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D49A33E" w14:textId="77777777" w:rsidR="00835509" w:rsidRPr="00AE2B23" w:rsidRDefault="00863226" w:rsidP="00DA542C">
      <w:pPr>
        <w:bidi/>
        <w:spacing w:line="240" w:lineRule="auto"/>
        <w:jc w:val="center"/>
        <w:rPr>
          <w:rFonts w:cs="B Nazanin"/>
          <w:b/>
          <w:bCs/>
          <w:sz w:val="24"/>
          <w:szCs w:val="24"/>
          <w:rtl/>
          <w:lang w:bidi="fa-IR"/>
        </w:rPr>
      </w:pPr>
      <w:r w:rsidRPr="00AE2B23">
        <w:rPr>
          <w:rFonts w:cs="B Nazanin"/>
          <w:noProof/>
          <w:sz w:val="24"/>
          <w:szCs w:val="24"/>
          <w:lang w:bidi="fa-IR"/>
        </w:rPr>
        <w:drawing>
          <wp:inline distT="0" distB="0" distL="0" distR="0" wp14:anchorId="6B262D14" wp14:editId="329C46C9">
            <wp:extent cx="821055" cy="821055"/>
            <wp:effectExtent l="0" t="0" r="0" b="0"/>
            <wp:docPr id="1" name="Picture 1" descr="Related image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lated image"/>
                    <pic:cNvPicPr>
                      <a:picLocks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1055" cy="82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083227" w14:textId="6D81F86C" w:rsidR="003B0DB9" w:rsidRPr="0043279A" w:rsidRDefault="00A20705" w:rsidP="0043279A">
      <w:pPr>
        <w:spacing w:after="0" w:line="240" w:lineRule="auto"/>
        <w:jc w:val="center"/>
        <w:rPr>
          <w:rFonts w:ascii="Times New Roman" w:hAnsi="Times New Roman" w:cs="B Nazanin"/>
          <w:sz w:val="24"/>
          <w:szCs w:val="24"/>
          <w:rtl/>
        </w:rPr>
      </w:pPr>
      <w:r w:rsidRPr="00AE2B23">
        <w:rPr>
          <w:rFonts w:cs="B Nazanin" w:hint="cs"/>
          <w:b/>
          <w:bCs/>
          <w:sz w:val="24"/>
          <w:szCs w:val="24"/>
          <w:rtl/>
        </w:rPr>
        <w:t>دانشکده</w:t>
      </w:r>
      <w:r w:rsidR="006F208D" w:rsidRPr="00AE2B23">
        <w:rPr>
          <w:rFonts w:cs="B Nazanin" w:hint="cs"/>
          <w:b/>
          <w:bCs/>
          <w:sz w:val="24"/>
          <w:szCs w:val="24"/>
          <w:rtl/>
        </w:rPr>
        <w:t>:</w:t>
      </w:r>
      <w:r w:rsidR="00635E49" w:rsidRPr="00AE2B23">
        <w:rPr>
          <w:rFonts w:cs="B Nazanin" w:hint="cs"/>
          <w:sz w:val="24"/>
          <w:szCs w:val="24"/>
          <w:rtl/>
        </w:rPr>
        <w:t xml:space="preserve"> </w:t>
      </w:r>
      <w:r w:rsidR="00635E49" w:rsidRPr="00AE2B23">
        <w:rPr>
          <w:rFonts w:cs="B Nazanin" w:hint="cs"/>
          <w:b/>
          <w:bCs/>
          <w:sz w:val="24"/>
          <w:szCs w:val="24"/>
          <w:rtl/>
        </w:rPr>
        <w:t>دندانپزشکی</w:t>
      </w:r>
    </w:p>
    <w:p w14:paraId="1E78D797" w14:textId="4B3ED163" w:rsidR="001B625A" w:rsidRPr="00AE2B23" w:rsidRDefault="00C42A69" w:rsidP="009B6457">
      <w:pPr>
        <w:bidi/>
        <w:spacing w:line="240" w:lineRule="auto"/>
        <w:jc w:val="center"/>
        <w:rPr>
          <w:rFonts w:ascii="IranNastaliq" w:hAnsi="IranNastaliq" w:cs="B Nazanin"/>
          <w:sz w:val="24"/>
          <w:szCs w:val="24"/>
          <w:rtl/>
        </w:rPr>
      </w:pPr>
      <w:r w:rsidRPr="00AE2B23">
        <w:rPr>
          <w:rFonts w:cs="B Nazanin" w:hint="cs"/>
          <w:b/>
          <w:bCs/>
          <w:sz w:val="24"/>
          <w:szCs w:val="24"/>
          <w:rtl/>
        </w:rPr>
        <w:t>گروه آموزشی:</w:t>
      </w:r>
      <w:r w:rsidR="00635E49" w:rsidRPr="00AE2B23">
        <w:rPr>
          <w:rFonts w:cs="B Nazanin" w:hint="cs"/>
          <w:b/>
          <w:bCs/>
          <w:sz w:val="24"/>
          <w:szCs w:val="24"/>
          <w:rtl/>
        </w:rPr>
        <w:t xml:space="preserve"> </w:t>
      </w:r>
      <w:r w:rsidR="009B6457" w:rsidRPr="00AE2B23">
        <w:rPr>
          <w:rFonts w:cs="B Nazanin" w:hint="cs"/>
          <w:b/>
          <w:bCs/>
          <w:sz w:val="24"/>
          <w:szCs w:val="24"/>
          <w:rtl/>
          <w:lang w:bidi="fa-IR"/>
        </w:rPr>
        <w:t>دندانپزشکی کودکان</w:t>
      </w:r>
    </w:p>
    <w:p w14:paraId="1CF37208" w14:textId="77777777" w:rsidR="007E61AB" w:rsidRPr="00AE2B23" w:rsidRDefault="007E61AB" w:rsidP="007E61AB">
      <w:pPr>
        <w:bidi/>
        <w:spacing w:after="0" w:line="240" w:lineRule="auto"/>
        <w:jc w:val="center"/>
        <w:rPr>
          <w:rFonts w:cs="B Nazanin"/>
          <w:b/>
          <w:bCs/>
          <w:sz w:val="24"/>
          <w:szCs w:val="24"/>
        </w:rPr>
      </w:pPr>
      <w:r w:rsidRPr="00AE2B23">
        <w:rPr>
          <w:rFonts w:cs="B Nazanin" w:hint="cs"/>
          <w:b/>
          <w:bCs/>
          <w:sz w:val="24"/>
          <w:szCs w:val="24"/>
          <w:rtl/>
        </w:rPr>
        <w:t xml:space="preserve">طرح دوره </w:t>
      </w:r>
      <w:r w:rsidRPr="00AE2B23">
        <w:rPr>
          <w:rFonts w:ascii="Times New Roman" w:hAnsi="Times New Roman" w:cs="B Nazanin"/>
          <w:b/>
          <w:bCs/>
          <w:sz w:val="24"/>
          <w:szCs w:val="24"/>
        </w:rPr>
        <w:t>Course Plan</w:t>
      </w:r>
      <w:r w:rsidRPr="00AE2B23">
        <w:rPr>
          <w:rFonts w:cs="B Nazanin"/>
          <w:b/>
          <w:bCs/>
          <w:sz w:val="24"/>
          <w:szCs w:val="24"/>
        </w:rPr>
        <w:t xml:space="preserve"> </w:t>
      </w:r>
    </w:p>
    <w:tbl>
      <w:tblPr>
        <w:tblpPr w:leftFromText="180" w:rightFromText="180" w:vertAnchor="text" w:tblpXSpec="center" w:tblpY="1"/>
        <w:tblOverlap w:val="never"/>
        <w:bidiVisual/>
        <w:tblW w:w="1077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48"/>
        <w:gridCol w:w="324"/>
        <w:gridCol w:w="265"/>
        <w:gridCol w:w="726"/>
        <w:gridCol w:w="416"/>
        <w:gridCol w:w="111"/>
        <w:gridCol w:w="132"/>
        <w:gridCol w:w="60"/>
        <w:gridCol w:w="89"/>
        <w:gridCol w:w="233"/>
        <w:gridCol w:w="372"/>
        <w:gridCol w:w="505"/>
        <w:gridCol w:w="122"/>
        <w:gridCol w:w="508"/>
        <w:gridCol w:w="293"/>
        <w:gridCol w:w="90"/>
        <w:gridCol w:w="81"/>
        <w:gridCol w:w="369"/>
        <w:gridCol w:w="430"/>
        <w:gridCol w:w="194"/>
        <w:gridCol w:w="87"/>
        <w:gridCol w:w="353"/>
        <w:gridCol w:w="167"/>
        <w:gridCol w:w="97"/>
        <w:gridCol w:w="356"/>
        <w:gridCol w:w="7"/>
        <w:gridCol w:w="23"/>
        <w:gridCol w:w="831"/>
        <w:gridCol w:w="23"/>
        <w:gridCol w:w="172"/>
        <w:gridCol w:w="49"/>
        <w:gridCol w:w="296"/>
        <w:gridCol w:w="399"/>
        <w:gridCol w:w="23"/>
        <w:gridCol w:w="183"/>
        <w:gridCol w:w="425"/>
        <w:gridCol w:w="1014"/>
      </w:tblGrid>
      <w:tr w:rsidR="00876D70" w:rsidRPr="00AE2B23" w14:paraId="4BB3178F" w14:textId="77777777" w:rsidTr="008314F7">
        <w:trPr>
          <w:trHeight w:val="413"/>
        </w:trPr>
        <w:tc>
          <w:tcPr>
            <w:tcW w:w="7335" w:type="dxa"/>
            <w:gridSpan w:val="26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426A5CE5" w14:textId="77777777" w:rsidR="001C2F21" w:rsidRPr="00AE2B23" w:rsidRDefault="001C2F21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درس</w:t>
            </w:r>
          </w:p>
        </w:tc>
        <w:tc>
          <w:tcPr>
            <w:tcW w:w="343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57A9BAE" w14:textId="77777777" w:rsidR="001C2F21" w:rsidRPr="00AE2B23" w:rsidRDefault="001C2F21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مشخصات فراگیران</w:t>
            </w:r>
          </w:p>
        </w:tc>
      </w:tr>
      <w:tr w:rsidR="00876D70" w:rsidRPr="00AE2B23" w14:paraId="2C21FD1C" w14:textId="77777777" w:rsidTr="008314F7">
        <w:trPr>
          <w:trHeight w:val="357"/>
        </w:trPr>
        <w:tc>
          <w:tcPr>
            <w:tcW w:w="7335" w:type="dxa"/>
            <w:gridSpan w:val="26"/>
            <w:tcBorders>
              <w:top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09BAF61" w14:textId="32D7740B" w:rsidR="001C2F21" w:rsidRPr="00AE2B23" w:rsidRDefault="001C2F21" w:rsidP="008314F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عنوان واحد درسی:</w:t>
            </w:r>
            <w:r w:rsidR="005C0BD8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6C70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دندانپزشکی کودکان</w:t>
            </w:r>
            <w:r w:rsidR="0098626D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عملی</w:t>
            </w:r>
            <w:r w:rsidR="000A6C70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1</w:t>
            </w:r>
          </w:p>
        </w:tc>
        <w:tc>
          <w:tcPr>
            <w:tcW w:w="3438" w:type="dxa"/>
            <w:gridSpan w:val="11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FA3DB54" w14:textId="4DFEB5B8" w:rsidR="001C2F21" w:rsidRPr="00AE2B23" w:rsidRDefault="004F0068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تحصیلی: </w:t>
            </w:r>
            <w:r w:rsidR="000A6C70" w:rsidRPr="00AE2B23">
              <w:rPr>
                <w:rFonts w:cs="B Nazanin"/>
                <w:b/>
                <w:bCs/>
                <w:sz w:val="24"/>
                <w:szCs w:val="24"/>
                <w:rtl/>
              </w:rPr>
              <w:t>دکترای حرفه ای</w:t>
            </w:r>
          </w:p>
        </w:tc>
      </w:tr>
      <w:tr w:rsidR="00876D70" w:rsidRPr="00AE2B23" w14:paraId="1B65EA4C" w14:textId="77777777" w:rsidTr="008314F7">
        <w:trPr>
          <w:trHeight w:val="88"/>
        </w:trPr>
        <w:tc>
          <w:tcPr>
            <w:tcW w:w="7335" w:type="dxa"/>
            <w:gridSpan w:val="26"/>
            <w:tcBorders>
              <w:top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EF7DB9D" w14:textId="40205A8C" w:rsidR="00152E5A" w:rsidRPr="00AE2B23" w:rsidRDefault="00152E5A" w:rsidP="00064D61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نوع واحد درسی: </w:t>
            </w:r>
            <w:r w:rsidR="00064D61">
              <w:rPr>
                <w:rFonts w:cs="B Nazanin" w:hint="cs"/>
                <w:b/>
                <w:bCs/>
                <w:sz w:val="24"/>
                <w:szCs w:val="24"/>
                <w:rtl/>
              </w:rPr>
              <w:t>تخصصی اجباری</w:t>
            </w:r>
          </w:p>
        </w:tc>
        <w:tc>
          <w:tcPr>
            <w:tcW w:w="3438" w:type="dxa"/>
            <w:gridSpan w:val="11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5B0D19A" w14:textId="65AB8896" w:rsidR="00152E5A" w:rsidRPr="00AE2B23" w:rsidRDefault="004F0068" w:rsidP="008314F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مقطع تحصیلی: </w:t>
            </w:r>
            <w:r w:rsidR="000A6C70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دندانپزشکی عمومی</w:t>
            </w:r>
          </w:p>
        </w:tc>
      </w:tr>
      <w:tr w:rsidR="00307996" w:rsidRPr="00AE2B23" w14:paraId="381788B9" w14:textId="77777777" w:rsidTr="008314F7">
        <w:trPr>
          <w:trHeight w:val="293"/>
        </w:trPr>
        <w:tc>
          <w:tcPr>
            <w:tcW w:w="1272" w:type="dxa"/>
            <w:gridSpan w:val="2"/>
            <w:tcBorders>
              <w:top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DA2812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واحد</w:t>
            </w:r>
          </w:p>
        </w:tc>
        <w:tc>
          <w:tcPr>
            <w:tcW w:w="2032" w:type="dxa"/>
            <w:gridSpan w:val="8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4018CC" w14:textId="6E5470A5" w:rsidR="00E4739F" w:rsidRPr="00AE2B23" w:rsidRDefault="00E4739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نظری: </w:t>
            </w:r>
            <w:r w:rsidR="0043279A">
              <w:rPr>
                <w:rFonts w:cs="B Nazanin" w:hint="cs"/>
                <w:b/>
                <w:bCs/>
                <w:sz w:val="24"/>
                <w:szCs w:val="24"/>
                <w:rtl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043748" w14:textId="1454CF4B" w:rsidR="00E4739F" w:rsidRPr="00AE2B23" w:rsidRDefault="00E4739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عملی:</w:t>
            </w:r>
            <w:r w:rsidR="00E16DC9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2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972" w:type="dxa"/>
            <w:gridSpan w:val="4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1C99195" w14:textId="77777777" w:rsidR="00E4739F" w:rsidRPr="00AE2B23" w:rsidRDefault="00E4739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مجازی</w:t>
            </w: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E2E575" w14:textId="77777777" w:rsidR="00E4739F" w:rsidRPr="00AE2B23" w:rsidRDefault="00E4739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کارآموزی: </w:t>
            </w: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7899BBD" w14:textId="77777777" w:rsidR="00E4739F" w:rsidRPr="00AE2B23" w:rsidRDefault="00E4739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کارورزی:</w:t>
            </w:r>
          </w:p>
        </w:tc>
        <w:tc>
          <w:tcPr>
            <w:tcW w:w="3415" w:type="dxa"/>
            <w:gridSpan w:val="10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5285A28" w14:textId="6DE21A10" w:rsidR="00E4739F" w:rsidRPr="00AE2B23" w:rsidRDefault="00E4739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ترم تحصیلی:  </w:t>
            </w:r>
            <w:r w:rsidR="000A6C70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9</w:t>
            </w:r>
          </w:p>
        </w:tc>
      </w:tr>
      <w:tr w:rsidR="00307996" w:rsidRPr="00AE2B23" w14:paraId="0EE158E7" w14:textId="77777777" w:rsidTr="008314F7">
        <w:trPr>
          <w:trHeight w:val="215"/>
        </w:trPr>
        <w:tc>
          <w:tcPr>
            <w:tcW w:w="1272" w:type="dxa"/>
            <w:gridSpan w:val="2"/>
            <w:tcBorders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E4F307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ساعت،</w:t>
            </w:r>
          </w:p>
          <w:p w14:paraId="5F4C3ADE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روزیا ماه</w:t>
            </w:r>
          </w:p>
        </w:tc>
        <w:tc>
          <w:tcPr>
            <w:tcW w:w="2032" w:type="dxa"/>
            <w:gridSpan w:val="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7B4313" w14:textId="38724A4D" w:rsidR="00E4739F" w:rsidRPr="00AE2B23" w:rsidRDefault="0043279A" w:rsidP="008314F7">
            <w:pPr>
              <w:bidi/>
              <w:spacing w:after="0"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>
              <w:rPr>
                <w:rFonts w:cs="B Nazanin" w:hint="cs"/>
                <w:sz w:val="24"/>
                <w:szCs w:val="24"/>
                <w:rtl/>
                <w:lang w:bidi="fa-IR"/>
              </w:rPr>
              <w:t>-</w:t>
            </w:r>
          </w:p>
        </w:tc>
        <w:tc>
          <w:tcPr>
            <w:tcW w:w="99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8DD03" w14:textId="3DD625D3" w:rsidR="00E4739F" w:rsidRPr="00AE2B23" w:rsidRDefault="000A6C70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68 </w:t>
            </w:r>
          </w:p>
        </w:tc>
        <w:tc>
          <w:tcPr>
            <w:tcW w:w="972" w:type="dxa"/>
            <w:gridSpan w:val="4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75D37CE6" w14:textId="77777777" w:rsidR="00E4739F" w:rsidRPr="00AE2B23" w:rsidRDefault="00E4739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080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6B8854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</w:rPr>
            </w:pPr>
          </w:p>
        </w:tc>
        <w:tc>
          <w:tcPr>
            <w:tcW w:w="1003" w:type="dxa"/>
            <w:gridSpan w:val="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159D343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0A7586" w14:textId="77777777" w:rsidR="00E4739F" w:rsidRPr="00AE2B23" w:rsidRDefault="00E4739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کارآموز </w:t>
            </w:r>
          </w:p>
        </w:tc>
        <w:tc>
          <w:tcPr>
            <w:tcW w:w="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B7AC2" w14:textId="1328668B" w:rsidR="00E4739F" w:rsidRPr="00AE2B23" w:rsidRDefault="00E4739F" w:rsidP="008314F7">
            <w:pPr>
              <w:spacing w:after="0" w:line="240" w:lineRule="auto"/>
              <w:jc w:val="right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سال:</w:t>
            </w:r>
            <w:r w:rsidR="00E16DC9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  <w:tc>
          <w:tcPr>
            <w:tcW w:w="1622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B13F97" w14:textId="0C03543C" w:rsidR="00E4739F" w:rsidRPr="00AE2B23" w:rsidRDefault="00E4739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بخش:</w:t>
            </w:r>
            <w:r w:rsidR="00E16DC9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کودکان</w:t>
            </w:r>
          </w:p>
        </w:tc>
      </w:tr>
      <w:tr w:rsidR="009861EF" w:rsidRPr="00AE2B23" w14:paraId="2F328544" w14:textId="77777777" w:rsidTr="008314F7">
        <w:trPr>
          <w:trHeight w:val="201"/>
        </w:trPr>
        <w:tc>
          <w:tcPr>
            <w:tcW w:w="948" w:type="dxa"/>
            <w:vMerge w:val="restart"/>
            <w:tcBorders>
              <w:top w:val="single" w:sz="8" w:space="0" w:color="auto"/>
              <w:right w:val="single" w:sz="4" w:space="0" w:color="auto"/>
            </w:tcBorders>
            <w:shd w:val="clear" w:color="auto" w:fill="auto"/>
          </w:tcPr>
          <w:p w14:paraId="0122F4A9" w14:textId="24B4A06F" w:rsidR="009861EF" w:rsidRPr="00AE2B23" w:rsidRDefault="009861EF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کد درس 117</w:t>
            </w:r>
          </w:p>
          <w:p w14:paraId="5A801AAC" w14:textId="7CD171D0" w:rsidR="009861EF" w:rsidRPr="00AE2B23" w:rsidRDefault="009861E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33" w:type="dxa"/>
            <w:gridSpan w:val="11"/>
            <w:vMerge w:val="restart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  <w:shd w:val="clear" w:color="auto" w:fill="auto"/>
          </w:tcPr>
          <w:p w14:paraId="59FF6FA0" w14:textId="0A9B8DE0" w:rsidR="009861EF" w:rsidRPr="00AE2B23" w:rsidRDefault="009861EF" w:rsidP="008314F7">
            <w:pPr>
              <w:pStyle w:val="ListParagraph"/>
              <w:bidi/>
              <w:spacing w:after="0" w:line="240" w:lineRule="auto"/>
              <w:ind w:hanging="60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پیشنیاز: </w:t>
            </w:r>
          </w:p>
          <w:p w14:paraId="460C85FE" w14:textId="77777777" w:rsidR="009861EF" w:rsidRPr="00AE2B23" w:rsidRDefault="009861EF" w:rsidP="008314F7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E2B23">
              <w:rPr>
                <w:rFonts w:cs="B Nazanin"/>
                <w:b/>
                <w:bCs/>
                <w:sz w:val="24"/>
                <w:szCs w:val="24"/>
                <w:rtl/>
              </w:rPr>
              <w:t>ترم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E2B23">
              <w:rPr>
                <w:rFonts w:cs="B Nazanin" w:hint="eastAsia"/>
                <w:b/>
                <w:bCs/>
                <w:sz w:val="24"/>
                <w:szCs w:val="24"/>
                <w:rtl/>
              </w:rPr>
              <w:t>م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E2B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عمل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E2B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</w:t>
            </w:r>
          </w:p>
          <w:p w14:paraId="697D4201" w14:textId="77777777" w:rsidR="009861EF" w:rsidRPr="00AE2B23" w:rsidRDefault="009861EF" w:rsidP="008314F7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E2B23">
              <w:rPr>
                <w:rFonts w:cs="B Nazanin" w:hint="eastAsia"/>
                <w:b/>
                <w:bCs/>
                <w:sz w:val="24"/>
                <w:szCs w:val="24"/>
                <w:rtl/>
              </w:rPr>
              <w:t>فک</w:t>
            </w:r>
            <w:r w:rsidRPr="00AE2B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و صورت عمل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</w:p>
          <w:p w14:paraId="055A0D50" w14:textId="0684A7D7" w:rsidR="009861EF" w:rsidRPr="00AE2B23" w:rsidRDefault="009861EF" w:rsidP="008314F7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E2B23">
              <w:rPr>
                <w:rFonts w:cs="B Nazanin" w:hint="eastAsia"/>
                <w:b/>
                <w:bCs/>
                <w:sz w:val="24"/>
                <w:szCs w:val="24"/>
                <w:rtl/>
              </w:rPr>
              <w:t>دندانپزشک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E2B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</w:t>
            </w:r>
            <w:r w:rsidR="00945D7F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ک</w:t>
            </w:r>
            <w:r w:rsidRPr="00AE2B23">
              <w:rPr>
                <w:rFonts w:cs="B Nazanin"/>
                <w:b/>
                <w:bCs/>
                <w:sz w:val="24"/>
                <w:szCs w:val="24"/>
                <w:rtl/>
              </w:rPr>
              <w:t>ودکان نظر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E2B23">
              <w:rPr>
                <w:rFonts w:cs="B Nazanin"/>
                <w:b/>
                <w:bCs/>
                <w:sz w:val="24"/>
                <w:szCs w:val="24"/>
                <w:rtl/>
              </w:rPr>
              <w:t>1</w:t>
            </w:r>
          </w:p>
          <w:p w14:paraId="6ABD6D95" w14:textId="77777777" w:rsidR="009861EF" w:rsidRPr="00AE2B23" w:rsidRDefault="009861EF" w:rsidP="008314F7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E2B23">
              <w:rPr>
                <w:rFonts w:cs="B Nazanin" w:hint="eastAsia"/>
                <w:b/>
                <w:bCs/>
                <w:sz w:val="24"/>
                <w:szCs w:val="24"/>
                <w:rtl/>
              </w:rPr>
              <w:t>راد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E2B23">
              <w:rPr>
                <w:rFonts w:cs="B Nazanin" w:hint="eastAsia"/>
                <w:b/>
                <w:bCs/>
                <w:sz w:val="24"/>
                <w:szCs w:val="24"/>
                <w:rtl/>
              </w:rPr>
              <w:t>ولوژ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E2B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دندان</w:t>
            </w:r>
          </w:p>
          <w:p w14:paraId="0021DDD3" w14:textId="77777777" w:rsidR="009861EF" w:rsidRPr="00AE2B23" w:rsidRDefault="009861EF" w:rsidP="008314F7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</w:rPr>
            </w:pPr>
            <w:r w:rsidRPr="00AE2B23">
              <w:rPr>
                <w:rFonts w:cs="B Nazanin" w:hint="eastAsia"/>
                <w:b/>
                <w:bCs/>
                <w:sz w:val="24"/>
                <w:szCs w:val="24"/>
                <w:rtl/>
              </w:rPr>
              <w:t>کنترل</w:t>
            </w:r>
            <w:r w:rsidRPr="00AE2B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عفونت</w:t>
            </w:r>
          </w:p>
          <w:p w14:paraId="0C9E7503" w14:textId="2E47A253" w:rsidR="009861EF" w:rsidRPr="00AE2B23" w:rsidRDefault="009861EF" w:rsidP="008314F7">
            <w:pPr>
              <w:pStyle w:val="ListParagraph"/>
              <w:numPr>
                <w:ilvl w:val="0"/>
                <w:numId w:val="37"/>
              </w:numPr>
              <w:bidi/>
              <w:spacing w:after="0" w:line="240" w:lineRule="auto"/>
              <w:jc w:val="both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eastAsia"/>
                <w:b/>
                <w:bCs/>
                <w:sz w:val="24"/>
                <w:szCs w:val="24"/>
                <w:rtl/>
              </w:rPr>
              <w:t>اندو</w:t>
            </w:r>
            <w:r w:rsidRPr="00AE2B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عمل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ی</w:t>
            </w:r>
            <w:r w:rsidRPr="00AE2B23">
              <w:rPr>
                <w:rFonts w:cs="B Nazanin"/>
                <w:b/>
                <w:bCs/>
                <w:sz w:val="24"/>
                <w:szCs w:val="24"/>
                <w:rtl/>
              </w:rPr>
              <w:t xml:space="preserve"> 1</w:t>
            </w:r>
          </w:p>
          <w:p w14:paraId="174D1A16" w14:textId="77777777" w:rsidR="009861EF" w:rsidRPr="00AE2B23" w:rsidRDefault="009861E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4" w:type="dxa"/>
            <w:gridSpan w:val="1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7F8C14F1" w14:textId="00CEC44B" w:rsidR="009861EF" w:rsidRPr="00AE2B23" w:rsidRDefault="009861EF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تصویب</w:t>
            </w:r>
            <w:r w:rsidRPr="00AE2B2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جدیدترین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برنامه آموزشی توسط وزارت بهداشت: </w:t>
            </w:r>
            <w:r w:rsidRPr="00AE2B2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1/11/1396</w:t>
            </w: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C0C674C" w14:textId="77777777" w:rsidR="009861EF" w:rsidRPr="00AE2B23" w:rsidRDefault="009861E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کارورز </w:t>
            </w:r>
          </w:p>
        </w:tc>
        <w:tc>
          <w:tcPr>
            <w:tcW w:w="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2E3B14A" w14:textId="55832A51" w:rsidR="009861EF" w:rsidRPr="00AE2B23" w:rsidRDefault="009861E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سال:</w:t>
            </w:r>
            <w:r w:rsidRPr="00AE2B2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</w:p>
        </w:tc>
        <w:tc>
          <w:tcPr>
            <w:tcW w:w="1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154631" w14:textId="77777777" w:rsidR="009861EF" w:rsidRPr="00AE2B23" w:rsidRDefault="009861E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بخش: </w:t>
            </w:r>
          </w:p>
        </w:tc>
      </w:tr>
      <w:tr w:rsidR="009861EF" w:rsidRPr="00AE2B23" w14:paraId="38CD1CED" w14:textId="77777777" w:rsidTr="008314F7">
        <w:trPr>
          <w:trHeight w:val="51"/>
        </w:trPr>
        <w:tc>
          <w:tcPr>
            <w:tcW w:w="948" w:type="dxa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14:paraId="72FA5F20" w14:textId="77777777" w:rsidR="009861EF" w:rsidRPr="00AE2B23" w:rsidRDefault="009861E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233" w:type="dxa"/>
            <w:gridSpan w:val="11"/>
            <w:vMerge/>
            <w:tcBorders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767BA751" w14:textId="77777777" w:rsidR="009861EF" w:rsidRPr="00AE2B23" w:rsidRDefault="009861E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3154" w:type="dxa"/>
            <w:gridSpan w:val="14"/>
            <w:vMerge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0A20326F" w14:textId="26C88AA5" w:rsidR="009861EF" w:rsidRPr="00AE2B23" w:rsidRDefault="009861E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854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103B7DB5" w14:textId="77777777" w:rsidR="009861EF" w:rsidRPr="00AE2B23" w:rsidRDefault="009861E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دستیار</w:t>
            </w:r>
          </w:p>
        </w:tc>
        <w:tc>
          <w:tcPr>
            <w:tcW w:w="939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55230C4" w14:textId="77777777" w:rsidR="009861EF" w:rsidRPr="00AE2B23" w:rsidRDefault="009861E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سال:</w:t>
            </w:r>
          </w:p>
        </w:tc>
        <w:tc>
          <w:tcPr>
            <w:tcW w:w="1645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4D25A8E4" w14:textId="77777777" w:rsidR="009861EF" w:rsidRPr="00AE2B23" w:rsidRDefault="009861EF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بخش:</w:t>
            </w:r>
          </w:p>
        </w:tc>
      </w:tr>
      <w:tr w:rsidR="00876D70" w:rsidRPr="00AE2B23" w14:paraId="64B50EF0" w14:textId="77777777" w:rsidTr="008314F7">
        <w:trPr>
          <w:trHeight w:val="218"/>
        </w:trPr>
        <w:tc>
          <w:tcPr>
            <w:tcW w:w="7335" w:type="dxa"/>
            <w:gridSpan w:val="26"/>
            <w:tcBorders>
              <w:top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2FDB91BB" w14:textId="77777777" w:rsidR="00F505E0" w:rsidRPr="00AE2B23" w:rsidRDefault="00F505E0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سایر:</w:t>
            </w:r>
          </w:p>
        </w:tc>
        <w:tc>
          <w:tcPr>
            <w:tcW w:w="3438" w:type="dxa"/>
            <w:gridSpan w:val="11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572806A" w14:textId="77777777" w:rsidR="00F505E0" w:rsidRPr="00AE2B23" w:rsidRDefault="00F505E0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سایر:</w:t>
            </w:r>
          </w:p>
        </w:tc>
      </w:tr>
      <w:tr w:rsidR="00876D70" w:rsidRPr="00AE2B23" w14:paraId="6E66FA02" w14:textId="77777777" w:rsidTr="008314F7">
        <w:trPr>
          <w:trHeight w:val="109"/>
        </w:trPr>
        <w:tc>
          <w:tcPr>
            <w:tcW w:w="10773" w:type="dxa"/>
            <w:gridSpan w:val="3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10B0261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sz w:val="24"/>
                <w:szCs w:val="24"/>
                <w:rtl/>
              </w:rPr>
              <w:t>مشخصات مسؤل درس</w:t>
            </w:r>
          </w:p>
        </w:tc>
      </w:tr>
      <w:tr w:rsidR="00876D70" w:rsidRPr="00AE2B23" w14:paraId="6CE78DE9" w14:textId="77777777" w:rsidTr="008314F7">
        <w:tc>
          <w:tcPr>
            <w:tcW w:w="7335" w:type="dxa"/>
            <w:gridSpan w:val="26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921675" w14:textId="45C855AE" w:rsidR="004F4766" w:rsidRPr="00AE2B23" w:rsidRDefault="004F4766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خانوادگی:</w:t>
            </w:r>
            <w:r w:rsidR="00E16DC9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دکتر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0A6C70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مهرناز صفی</w:t>
            </w:r>
          </w:p>
        </w:tc>
        <w:tc>
          <w:tcPr>
            <w:tcW w:w="3438" w:type="dxa"/>
            <w:gridSpan w:val="11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7490E6" w14:textId="1B01C38D" w:rsidR="004F4766" w:rsidRPr="00AE2B23" w:rsidRDefault="004F4766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رشته تحصیلی: </w:t>
            </w:r>
            <w:r w:rsidR="000A6C70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دندانپزشکی کودکان</w:t>
            </w:r>
          </w:p>
        </w:tc>
      </w:tr>
      <w:tr w:rsidR="00876D70" w:rsidRPr="00AE2B23" w14:paraId="558D9598" w14:textId="77777777" w:rsidTr="008314F7">
        <w:tc>
          <w:tcPr>
            <w:tcW w:w="7335" w:type="dxa"/>
            <w:gridSpan w:val="26"/>
            <w:tcBorders>
              <w:right w:val="single" w:sz="12" w:space="0" w:color="auto"/>
            </w:tcBorders>
            <w:shd w:val="clear" w:color="auto" w:fill="auto"/>
            <w:vAlign w:val="center"/>
          </w:tcPr>
          <w:p w14:paraId="0A3C12FE" w14:textId="7157C428" w:rsidR="004F4766" w:rsidRPr="00AE2B23" w:rsidRDefault="004F4766" w:rsidP="00B87F0C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مقطع تحصیلی: </w:t>
            </w:r>
            <w:r w:rsidR="000A6C70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دکتری تخصصی</w:t>
            </w:r>
          </w:p>
        </w:tc>
        <w:tc>
          <w:tcPr>
            <w:tcW w:w="3438" w:type="dxa"/>
            <w:gridSpan w:val="11"/>
            <w:tcBorders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DB14AC1" w14:textId="6C492EF7" w:rsidR="004F4766" w:rsidRPr="00AE2B23" w:rsidRDefault="004F4766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رتبه علمی: </w:t>
            </w:r>
            <w:r w:rsidR="000A6C70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استادیار</w:t>
            </w:r>
          </w:p>
        </w:tc>
      </w:tr>
      <w:tr w:rsidR="00876D70" w:rsidRPr="00AE2B23" w14:paraId="633B61B0" w14:textId="77777777" w:rsidTr="008314F7">
        <w:trPr>
          <w:trHeight w:val="215"/>
        </w:trPr>
        <w:tc>
          <w:tcPr>
            <w:tcW w:w="7335" w:type="dxa"/>
            <w:gridSpan w:val="26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B0CD00" w14:textId="4F0D252C" w:rsidR="004F4766" w:rsidRPr="00AE2B23" w:rsidRDefault="004F4766" w:rsidP="00064D61">
            <w:pPr>
              <w:bidi/>
              <w:spacing w:after="0" w:line="240" w:lineRule="auto"/>
              <w:rPr>
                <w:rFonts w:cs="B Nazanin"/>
                <w:b/>
                <w:bCs/>
                <w:color w:val="FFFFFF" w:themeColor="background1"/>
                <w:sz w:val="24"/>
                <w:szCs w:val="24"/>
                <w:rtl/>
                <w:lang w:bidi="fa-IR"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تماس:</w:t>
            </w:r>
            <w:r w:rsidR="007A79A7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33148</w:t>
            </w:r>
            <w:r w:rsidR="00B87F0C">
              <w:rPr>
                <w:rFonts w:cs="B Nazanin" w:hint="cs"/>
                <w:b/>
                <w:bCs/>
                <w:sz w:val="24"/>
                <w:szCs w:val="24"/>
                <w:rtl/>
              </w:rPr>
              <w:t>33148103</w:t>
            </w:r>
            <w:r w:rsidR="007A79A7">
              <w:rPr>
                <w:rFonts w:cs="B Nazanin" w:hint="cs"/>
                <w:b/>
                <w:bCs/>
                <w:color w:val="FFFFFF" w:themeColor="background1"/>
                <w:sz w:val="24"/>
                <w:szCs w:val="24"/>
                <w:rtl/>
              </w:rPr>
              <w:t>55</w:t>
            </w:r>
            <w:r w:rsidR="007A79A7">
              <w:rPr>
                <w:rFonts w:cs="B Nazanin"/>
                <w:b/>
                <w:bCs/>
                <w:color w:val="FFFFFF" w:themeColor="background1"/>
                <w:sz w:val="24"/>
                <w:szCs w:val="24"/>
              </w:rPr>
              <w:t>33</w:t>
            </w:r>
          </w:p>
        </w:tc>
        <w:tc>
          <w:tcPr>
            <w:tcW w:w="3438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1AF0077" w14:textId="77777777" w:rsidR="00BC1BAE" w:rsidRPr="00AE2B23" w:rsidRDefault="004F4766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پست الکترونیک:</w:t>
            </w:r>
          </w:p>
          <w:p w14:paraId="20B5383E" w14:textId="4E05DAFD" w:rsidR="004F4766" w:rsidRPr="00AE2B23" w:rsidRDefault="00E16DC9" w:rsidP="008314F7">
            <w:pPr>
              <w:spacing w:after="0" w:line="240" w:lineRule="auto"/>
              <w:rPr>
                <w:rFonts w:cs="B Nazanin"/>
                <w:b/>
                <w:bCs/>
                <w:sz w:val="24"/>
                <w:szCs w:val="24"/>
              </w:rPr>
            </w:pPr>
            <w:r w:rsidRPr="00AE2B23">
              <w:rPr>
                <w:rFonts w:cs="B Nazanin"/>
                <w:b/>
                <w:bCs/>
                <w:sz w:val="24"/>
                <w:szCs w:val="24"/>
              </w:rPr>
              <w:t>safimehrnaz@gmail.com</w:t>
            </w:r>
            <w:r w:rsidR="00BC1BAE" w:rsidRPr="00AE2B23">
              <w:rPr>
                <w:rFonts w:cs="B Nazanin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876D70" w:rsidRPr="00AE2B23" w14:paraId="6AD199D1" w14:textId="77777777" w:rsidTr="008314F7">
        <w:trPr>
          <w:trHeight w:val="353"/>
        </w:trPr>
        <w:tc>
          <w:tcPr>
            <w:tcW w:w="10773" w:type="dxa"/>
            <w:gridSpan w:val="3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81F7B7E" w14:textId="29C28982" w:rsidR="004F4766" w:rsidRPr="00AE2B23" w:rsidRDefault="004F4766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آدرس محل کار:</w:t>
            </w:r>
            <w:r w:rsidRPr="00AE2B23">
              <w:rPr>
                <w:rFonts w:cs="B Nazanin"/>
                <w:b/>
                <w:bCs/>
                <w:sz w:val="24"/>
                <w:szCs w:val="24"/>
              </w:rPr>
              <w:t xml:space="preserve">  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="000A6C70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بخش کودکان دانشکده دندانپزشکی</w:t>
            </w:r>
          </w:p>
        </w:tc>
      </w:tr>
      <w:tr w:rsidR="00876D70" w:rsidRPr="00AE2B23" w14:paraId="4D65A235" w14:textId="77777777" w:rsidTr="008314F7">
        <w:trPr>
          <w:trHeight w:val="315"/>
        </w:trPr>
        <w:tc>
          <w:tcPr>
            <w:tcW w:w="10773" w:type="dxa"/>
            <w:gridSpan w:val="37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606C94F" w14:textId="7D4F4C41" w:rsidR="00F505E0" w:rsidRPr="00AE2B23" w:rsidRDefault="00F505E0" w:rsidP="008314F7">
            <w:pPr>
              <w:bidi/>
              <w:spacing w:after="0" w:line="240" w:lineRule="auto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نام و نام خانوادگی سایر مدرسان:</w:t>
            </w:r>
            <w:r w:rsidR="000A6C70"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 </w:t>
            </w:r>
            <w:r w:rsidR="000A6C70" w:rsidRPr="00AE2B23">
              <w:rPr>
                <w:rFonts w:cs="B Nazanin" w:hint="cs"/>
                <w:sz w:val="24"/>
                <w:szCs w:val="24"/>
                <w:rtl/>
              </w:rPr>
              <w:t>دکتر</w:t>
            </w:r>
            <w:r w:rsidR="00BC1BAE" w:rsidRPr="00AE2B23">
              <w:rPr>
                <w:rFonts w:cs="B Nazanin" w:hint="cs"/>
                <w:sz w:val="24"/>
                <w:szCs w:val="24"/>
                <w:rtl/>
              </w:rPr>
              <w:t xml:space="preserve"> مهسا نجفی، دکتر بهاره ناظمی</w:t>
            </w:r>
            <w:r w:rsidR="000A6C70" w:rsidRPr="00AE2B23">
              <w:rPr>
                <w:rFonts w:cs="B Nazanin" w:hint="cs"/>
                <w:sz w:val="24"/>
                <w:szCs w:val="24"/>
                <w:rtl/>
              </w:rPr>
              <w:t>، دکتر پریسا غفاری</w:t>
            </w:r>
          </w:p>
        </w:tc>
      </w:tr>
      <w:tr w:rsidR="00307996" w:rsidRPr="00AE2B23" w14:paraId="748EFD28" w14:textId="77777777" w:rsidTr="008314F7">
        <w:trPr>
          <w:trHeight w:val="648"/>
        </w:trPr>
        <w:tc>
          <w:tcPr>
            <w:tcW w:w="5275" w:type="dxa"/>
            <w:gridSpan w:val="1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0CA22C" w14:textId="77777777" w:rsidR="004721A3" w:rsidRPr="00AE2B23" w:rsidRDefault="004721A3" w:rsidP="008314F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روش برگزاری برنامه:</w:t>
            </w:r>
          </w:p>
        </w:tc>
        <w:tc>
          <w:tcPr>
            <w:tcW w:w="2060" w:type="dxa"/>
            <w:gridSpan w:val="9"/>
            <w:tcBorders>
              <w:top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87A2CE" w14:textId="77777777" w:rsidR="004721A3" w:rsidRPr="00AE2B23" w:rsidRDefault="00CF6CD8" w:rsidP="008314F7">
            <w:pPr>
              <w:bidi/>
              <w:spacing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تدوین طرح درس</w:t>
            </w:r>
          </w:p>
          <w:p w14:paraId="32B6406F" w14:textId="7A3C6243" w:rsidR="00CF6CD8" w:rsidRPr="00AE2B23" w:rsidRDefault="00CF6CD8" w:rsidP="008314F7">
            <w:pPr>
              <w:bidi/>
              <w:spacing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lastRenderedPageBreak/>
              <w:t>1/3/1400</w:t>
            </w:r>
          </w:p>
        </w:tc>
        <w:tc>
          <w:tcPr>
            <w:tcW w:w="3438" w:type="dxa"/>
            <w:gridSpan w:val="11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D2C2FC" w14:textId="77777777" w:rsidR="004721A3" w:rsidRPr="00AE2B23" w:rsidRDefault="004721A3" w:rsidP="008314F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lastRenderedPageBreak/>
              <w:t>بازنگری بر اساس نیاز جامعه:</w:t>
            </w:r>
          </w:p>
        </w:tc>
      </w:tr>
      <w:tr w:rsidR="00121B98" w:rsidRPr="00AE2B23" w14:paraId="3FC8B54F" w14:textId="77777777" w:rsidTr="008314F7">
        <w:trPr>
          <w:trHeight w:val="400"/>
        </w:trPr>
        <w:tc>
          <w:tcPr>
            <w:tcW w:w="2263" w:type="dxa"/>
            <w:gridSpan w:val="4"/>
            <w:vMerge w:val="restart"/>
            <w:tcBorders>
              <w:top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2C92EFE7" w14:textId="52E688E1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sz w:val="24"/>
                <w:szCs w:val="24"/>
                <w:highlight w:val="yellow"/>
                <w:rtl/>
              </w:rPr>
              <w:lastRenderedPageBreak/>
              <w:t>حضوری</w:t>
            </w:r>
          </w:p>
        </w:tc>
        <w:tc>
          <w:tcPr>
            <w:tcW w:w="719" w:type="dxa"/>
            <w:gridSpan w:val="4"/>
            <w:vMerge w:val="restart"/>
            <w:tcBorders>
              <w:top w:val="single" w:sz="12" w:space="0" w:color="auto"/>
              <w:left w:val="single" w:sz="8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1C0A3AE0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sz w:val="24"/>
                <w:szCs w:val="24"/>
                <w:rtl/>
              </w:rPr>
              <w:t>مجازی</w:t>
            </w:r>
          </w:p>
        </w:tc>
        <w:tc>
          <w:tcPr>
            <w:tcW w:w="2293" w:type="dxa"/>
            <w:gridSpan w:val="9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16191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sz w:val="24"/>
                <w:szCs w:val="24"/>
                <w:rtl/>
              </w:rPr>
              <w:t>ترکیبی</w:t>
            </w:r>
          </w:p>
          <w:p w14:paraId="3188C860" w14:textId="77777777" w:rsidR="00B0156B" w:rsidRPr="00AE2B23" w:rsidRDefault="00B0156B" w:rsidP="008314F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gridSpan w:val="8"/>
            <w:tcBorders>
              <w:bottom w:val="single" w:sz="8" w:space="0" w:color="auto"/>
              <w:right w:val="single" w:sz="12" w:space="0" w:color="auto"/>
            </w:tcBorders>
            <w:shd w:val="clear" w:color="auto" w:fill="auto"/>
          </w:tcPr>
          <w:p w14:paraId="677BD667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2006" w:type="dxa"/>
            <w:gridSpan w:val="10"/>
            <w:vMerge w:val="restart"/>
            <w:tcBorders>
              <w:top w:val="single" w:sz="12" w:space="0" w:color="auto"/>
              <w:left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D0ADB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تاریخ تصویب</w:t>
            </w:r>
            <w:r w:rsidRPr="00AE2B23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توسط شورای </w:t>
            </w:r>
            <w:r w:rsidRPr="00AE2B23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EDC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  <w:lang w:bidi="fa-IR"/>
              </w:rPr>
              <w:t>:</w:t>
            </w:r>
          </w:p>
          <w:p w14:paraId="443B3862" w14:textId="20E90A70" w:rsidR="00CF6CD8" w:rsidRPr="00AE2B23" w:rsidRDefault="00B32491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>
              <w:rPr>
                <w:rFonts w:cs="B Nazanin"/>
                <w:b/>
                <w:bCs/>
                <w:color w:val="000000"/>
                <w:sz w:val="24"/>
                <w:szCs w:val="24"/>
              </w:rPr>
              <w:t>1400/03/03</w:t>
            </w:r>
          </w:p>
          <w:p w14:paraId="472CD472" w14:textId="77777777" w:rsidR="00F505E0" w:rsidRPr="00AE2B23" w:rsidRDefault="00F505E0" w:rsidP="008314F7">
            <w:pPr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1DDEF9B3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9" w:type="dxa"/>
            <w:gridSpan w:val="2"/>
            <w:vMerge w:val="restart"/>
            <w:tcBorders>
              <w:top w:val="single" w:sz="12" w:space="0" w:color="auto"/>
              <w:left w:val="single" w:sz="8" w:space="0" w:color="auto"/>
              <w:right w:val="single" w:sz="12" w:space="0" w:color="auto"/>
            </w:tcBorders>
            <w:shd w:val="clear" w:color="auto" w:fill="auto"/>
          </w:tcPr>
          <w:p w14:paraId="0E1E0B2B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شماره جلسات</w:t>
            </w:r>
          </w:p>
          <w:p w14:paraId="319F1A82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بازنگری شده:</w:t>
            </w:r>
          </w:p>
        </w:tc>
      </w:tr>
      <w:tr w:rsidR="00121B98" w:rsidRPr="00AE2B23" w14:paraId="4ED3AA06" w14:textId="77777777" w:rsidTr="008314F7">
        <w:trPr>
          <w:trHeight w:val="123"/>
        </w:trPr>
        <w:tc>
          <w:tcPr>
            <w:tcW w:w="2263" w:type="dxa"/>
            <w:gridSpan w:val="4"/>
            <w:vMerge/>
            <w:tcBorders>
              <w:bottom w:val="single" w:sz="12" w:space="0" w:color="auto"/>
              <w:right w:val="single" w:sz="8" w:space="0" w:color="auto"/>
            </w:tcBorders>
            <w:shd w:val="clear" w:color="auto" w:fill="FFFF00"/>
            <w:vAlign w:val="center"/>
          </w:tcPr>
          <w:p w14:paraId="11E06780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719" w:type="dxa"/>
            <w:gridSpan w:val="4"/>
            <w:vMerge/>
            <w:tcBorders>
              <w:left w:val="single" w:sz="8" w:space="0" w:color="auto"/>
              <w:bottom w:val="single" w:sz="12" w:space="0" w:color="auto"/>
              <w:right w:val="single" w:sz="8" w:space="0" w:color="auto"/>
            </w:tcBorders>
            <w:shd w:val="clear" w:color="auto" w:fill="FFFFFF" w:themeFill="background1"/>
            <w:vAlign w:val="center"/>
          </w:tcPr>
          <w:p w14:paraId="68EF5E22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293" w:type="dxa"/>
            <w:gridSpan w:val="9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1FB26E0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  <w:tc>
          <w:tcPr>
            <w:tcW w:w="2053" w:type="dxa"/>
            <w:gridSpan w:val="8"/>
            <w:tcBorders>
              <w:top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B0F4820" w14:textId="66CA3C93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تاریخ تأیید </w:t>
            </w:r>
            <w:r w:rsidRPr="00AE2B23">
              <w:rPr>
                <w:rFonts w:cs="B Nazanin"/>
                <w:b/>
                <w:bCs/>
                <w:sz w:val="24"/>
                <w:szCs w:val="24"/>
                <w:rtl/>
              </w:rPr>
              <w:br/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توسط شورای </w:t>
            </w:r>
            <w:r w:rsidRPr="00AE2B23">
              <w:rPr>
                <w:rFonts w:ascii="Times New Roman" w:hAnsi="Times New Roman" w:cs="B Nazanin"/>
                <w:b/>
                <w:bCs/>
                <w:sz w:val="24"/>
                <w:szCs w:val="24"/>
              </w:rPr>
              <w:t>EDO</w:t>
            </w: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:</w:t>
            </w:r>
            <w:r w:rsidRPr="00AE2B23">
              <w:rPr>
                <w:rFonts w:cs="B Nazanin"/>
                <w:b/>
                <w:bCs/>
                <w:sz w:val="24"/>
                <w:szCs w:val="24"/>
              </w:rPr>
              <w:br/>
            </w:r>
            <w:r w:rsidR="00CF6CD8" w:rsidRPr="00AE2B23">
              <w:rPr>
                <w:rFonts w:cs="B Nazanin" w:hint="cs"/>
                <w:b/>
                <w:bCs/>
                <w:color w:val="000000"/>
                <w:sz w:val="24"/>
                <w:szCs w:val="24"/>
                <w:rtl/>
              </w:rPr>
              <w:t>3/3/1400</w:t>
            </w:r>
          </w:p>
        </w:tc>
        <w:tc>
          <w:tcPr>
            <w:tcW w:w="2006" w:type="dxa"/>
            <w:gridSpan w:val="10"/>
            <w:vMerge/>
            <w:tcBorders>
              <w:left w:val="single" w:sz="12" w:space="0" w:color="auto"/>
              <w:bottom w:val="single" w:sz="12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ECAEA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39" w:type="dxa"/>
            <w:gridSpan w:val="2"/>
            <w:vMerge/>
            <w:tcBorders>
              <w:left w:val="single" w:sz="8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CB644E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6D70" w:rsidRPr="00AE2B23" w14:paraId="7A58534D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72"/>
        </w:trPr>
        <w:tc>
          <w:tcPr>
            <w:tcW w:w="10773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2E9008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>اهداف آموزشی</w:t>
            </w:r>
          </w:p>
        </w:tc>
      </w:tr>
      <w:tr w:rsidR="00876D70" w:rsidRPr="00AE2B23" w14:paraId="2C979DD7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963"/>
        </w:trPr>
        <w:tc>
          <w:tcPr>
            <w:tcW w:w="10773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980AD5B" w14:textId="3CA09D7F" w:rsidR="00B0156B" w:rsidRPr="00AE2B23" w:rsidRDefault="00640112" w:rsidP="007A79A7">
            <w:pPr>
              <w:bidi/>
              <w:spacing w:after="0"/>
              <w:rPr>
                <w:rFonts w:cs="B Nazanin"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هدف کلی: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7A79A7" w:rsidRPr="007A79A7">
              <w:rPr>
                <w:rFonts w:cs="B Nazanin" w:hint="cs"/>
                <w:sz w:val="24"/>
                <w:szCs w:val="24"/>
                <w:rtl/>
              </w:rPr>
              <w:t xml:space="preserve"> آشنایی  روش‌های پیشگیری و درمان مشکلات دهانی و دندانی کودکان و به کار بستن آنها با برقراری ارتباط مؤثر با کودک </w:t>
            </w:r>
            <w:r w:rsidR="007A79A7" w:rsidRPr="007A79A7">
              <w:rPr>
                <w:rFonts w:hint="cs"/>
                <w:rtl/>
                <w:lang w:bidi="fa-IR"/>
              </w:rPr>
              <w:t xml:space="preserve">با </w:t>
            </w:r>
          </w:p>
          <w:p w14:paraId="7FA7A7B7" w14:textId="77777777" w:rsidR="00007AD7" w:rsidRDefault="00007AD7" w:rsidP="00007AD7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4887439D" w14:textId="5DDA21DF" w:rsidR="00640112" w:rsidRPr="00007AD7" w:rsidRDefault="00640112" w:rsidP="00007AD7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اهداف اختصاصی (رفتاری):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="00F61E46" w:rsidRPr="00B87F0C">
              <w:rPr>
                <w:rFonts w:cs="B Nazanin" w:hint="cs"/>
                <w:sz w:val="24"/>
                <w:szCs w:val="24"/>
                <w:rtl/>
              </w:rPr>
              <w:t>در پایان دوره از دانشجو انتظار می‌رود:</w:t>
            </w:r>
          </w:p>
          <w:p w14:paraId="6A3A97E5" w14:textId="6E196364" w:rsidR="00E16DC9" w:rsidRPr="00AE2B23" w:rsidRDefault="00E16DC9" w:rsidP="008314F7">
            <w:pPr>
              <w:bidi/>
              <w:spacing w:after="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  <w:p w14:paraId="3974A7D8" w14:textId="607203A6" w:rsidR="00867F6B" w:rsidRPr="00AE2B23" w:rsidRDefault="00E16DC9" w:rsidP="00007AD7">
            <w:pPr>
              <w:bidi/>
              <w:spacing w:after="0"/>
              <w:ind w:left="317" w:hanging="142"/>
              <w:rPr>
                <w:rFonts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 w:hint="cs"/>
                <w:b/>
                <w:bCs/>
                <w:sz w:val="24"/>
                <w:szCs w:val="24"/>
                <w:rtl/>
              </w:rPr>
              <w:t>حیطه روانی حرکتی:</w:t>
            </w:r>
          </w:p>
          <w:p w14:paraId="339A3CB4" w14:textId="38DEB0E0" w:rsidR="00F61E46" w:rsidRPr="00B87F0C" w:rsidRDefault="00F61E46" w:rsidP="00007AD7">
            <w:pPr>
              <w:numPr>
                <w:ilvl w:val="0"/>
                <w:numId w:val="30"/>
              </w:numPr>
              <w:bidi/>
              <w:ind w:left="317" w:firstLine="0"/>
              <w:rPr>
                <w:rFonts w:cs="B Nazanin"/>
                <w:sz w:val="24"/>
                <w:szCs w:val="24"/>
              </w:rPr>
            </w:pPr>
            <w:r w:rsidRPr="00B87F0C">
              <w:rPr>
                <w:rFonts w:cs="B Nazanin" w:hint="cs"/>
                <w:sz w:val="24"/>
                <w:szCs w:val="24"/>
                <w:rtl/>
              </w:rPr>
              <w:t>با کودک ارتباط درستی برقرار کند.</w:t>
            </w:r>
          </w:p>
          <w:p w14:paraId="18FFFCD7" w14:textId="2DA69AE0" w:rsidR="00F61E46" w:rsidRPr="00B87F0C" w:rsidRDefault="00F61E46" w:rsidP="00007AD7">
            <w:pPr>
              <w:numPr>
                <w:ilvl w:val="0"/>
                <w:numId w:val="30"/>
              </w:numPr>
              <w:bidi/>
              <w:ind w:left="317" w:firstLine="0"/>
              <w:rPr>
                <w:rFonts w:cs="B Nazanin"/>
                <w:sz w:val="24"/>
                <w:szCs w:val="24"/>
              </w:rPr>
            </w:pPr>
            <w:r w:rsidRPr="00B87F0C">
              <w:rPr>
                <w:rFonts w:cs="B Nazanin" w:hint="cs"/>
                <w:sz w:val="24"/>
                <w:szCs w:val="24"/>
                <w:rtl/>
              </w:rPr>
              <w:t>اصول کنترل عفونت را در تمام مراحل درمان به کار برد.</w:t>
            </w:r>
          </w:p>
          <w:p w14:paraId="20745813" w14:textId="13720A40" w:rsidR="000A6C70" w:rsidRPr="00AE2B23" w:rsidRDefault="000A6C70" w:rsidP="00007AD7">
            <w:pPr>
              <w:numPr>
                <w:ilvl w:val="0"/>
                <w:numId w:val="30"/>
              </w:numPr>
              <w:bidi/>
              <w:ind w:left="317" w:firstLine="0"/>
              <w:rPr>
                <w:rFonts w:cs="B Nazanin"/>
                <w:sz w:val="24"/>
                <w:szCs w:val="24"/>
              </w:rPr>
            </w:pPr>
            <w:r w:rsidRPr="00AE2B23">
              <w:rPr>
                <w:rFonts w:cs="B Nazanin"/>
                <w:sz w:val="24"/>
                <w:szCs w:val="24"/>
                <w:rtl/>
              </w:rPr>
              <w:t>تاریخچه پزشکی مناسبی از بیمار تهیه کن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>د</w:t>
            </w:r>
            <w:r w:rsidR="00FE6D98" w:rsidRPr="00AE2B23">
              <w:rPr>
                <w:rFonts w:cs="B Nazanin"/>
                <w:sz w:val="24"/>
                <w:szCs w:val="24"/>
              </w:rPr>
              <w:t>.</w:t>
            </w:r>
          </w:p>
          <w:p w14:paraId="2A639876" w14:textId="51F93C4A" w:rsidR="000A6C70" w:rsidRPr="00AE2B23" w:rsidRDefault="000A6C70" w:rsidP="00007AD7">
            <w:pPr>
              <w:numPr>
                <w:ilvl w:val="0"/>
                <w:numId w:val="30"/>
              </w:numPr>
              <w:bidi/>
              <w:ind w:left="317" w:firstLine="0"/>
              <w:rPr>
                <w:rFonts w:ascii="Arial" w:hAnsi="Arial" w:cs="B Nazanin"/>
                <w:sz w:val="24"/>
                <w:szCs w:val="24"/>
              </w:rPr>
            </w:pPr>
            <w:r w:rsidRPr="00AE2B23">
              <w:rPr>
                <w:rFonts w:ascii="Arial" w:hAnsi="Arial" w:cs="B Nazanin"/>
                <w:sz w:val="24"/>
                <w:szCs w:val="24"/>
                <w:rtl/>
              </w:rPr>
              <w:t>رادیوگرافی صحیح از دندان بیمار تهیه کند</w:t>
            </w:r>
            <w:r w:rsidRPr="00AE2B23">
              <w:rPr>
                <w:rFonts w:ascii="Arial" w:hAnsi="Arial" w:cs="B Nazanin" w:hint="cs"/>
                <w:sz w:val="24"/>
                <w:szCs w:val="24"/>
                <w:rtl/>
              </w:rPr>
              <w:t>.</w:t>
            </w:r>
          </w:p>
          <w:p w14:paraId="49DCAC40" w14:textId="0CD1730F" w:rsidR="000A6C70" w:rsidRPr="00AE2B23" w:rsidRDefault="000A6C70" w:rsidP="00007AD7">
            <w:pPr>
              <w:numPr>
                <w:ilvl w:val="0"/>
                <w:numId w:val="30"/>
              </w:numPr>
              <w:bidi/>
              <w:ind w:left="317" w:firstLine="0"/>
              <w:rPr>
                <w:rFonts w:cs="B Nazanin"/>
                <w:sz w:val="24"/>
                <w:szCs w:val="24"/>
              </w:rPr>
            </w:pPr>
            <w:r w:rsidRPr="00AE2B23">
              <w:rPr>
                <w:rFonts w:cs="B Nazanin"/>
                <w:sz w:val="24"/>
                <w:szCs w:val="24"/>
              </w:rPr>
              <w:t xml:space="preserve"> </w:t>
            </w:r>
            <w:r w:rsidR="00FE6D98" w:rsidRPr="00AE2B23">
              <w:rPr>
                <w:rFonts w:cs="B Nazanin"/>
                <w:sz w:val="24"/>
                <w:szCs w:val="24"/>
                <w:rtl/>
              </w:rPr>
              <w:t xml:space="preserve">تزریق بی حسی مناسب را انجام </w:t>
            </w:r>
            <w:r w:rsidR="005A6726" w:rsidRPr="00AE2B23">
              <w:rPr>
                <w:rFonts w:cs="B Nazanin" w:hint="cs"/>
                <w:sz w:val="24"/>
                <w:szCs w:val="24"/>
                <w:rtl/>
              </w:rPr>
              <w:t>دهد.</w:t>
            </w:r>
          </w:p>
          <w:p w14:paraId="31C8F4BC" w14:textId="061208E1" w:rsidR="000A6C70" w:rsidRPr="00AE2B23" w:rsidRDefault="000A6C70" w:rsidP="00007AD7">
            <w:pPr>
              <w:numPr>
                <w:ilvl w:val="0"/>
                <w:numId w:val="30"/>
              </w:numPr>
              <w:bidi/>
              <w:ind w:left="317" w:firstLine="0"/>
              <w:rPr>
                <w:rFonts w:cs="B Nazanin"/>
                <w:sz w:val="24"/>
                <w:szCs w:val="24"/>
              </w:rPr>
            </w:pPr>
            <w:r w:rsidRPr="00AE2B23">
              <w:rPr>
                <w:rFonts w:cs="B Nazanin"/>
                <w:sz w:val="24"/>
                <w:szCs w:val="24"/>
                <w:rtl/>
              </w:rPr>
              <w:t xml:space="preserve">تراش مناسب را 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 xml:space="preserve">ابتدا بر روی دنتیک و سپس </w:t>
            </w:r>
            <w:r w:rsidRPr="00AE2B23">
              <w:rPr>
                <w:rFonts w:cs="B Nazanin"/>
                <w:sz w:val="24"/>
                <w:szCs w:val="24"/>
                <w:rtl/>
              </w:rPr>
              <w:t>بدون صدمه زدن به نسج سالم دندان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 xml:space="preserve"> بر روی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 بیمار انجام دهد</w:t>
            </w:r>
            <w:r w:rsidR="00FE6D98" w:rsidRPr="00AE2B23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05618FD7" w14:textId="3ED1DFD3" w:rsidR="000A6C70" w:rsidRPr="00AE2B23" w:rsidRDefault="000A6C70" w:rsidP="00007AD7">
            <w:pPr>
              <w:numPr>
                <w:ilvl w:val="0"/>
                <w:numId w:val="30"/>
              </w:numPr>
              <w:bidi/>
              <w:ind w:left="317" w:firstLine="0"/>
              <w:rPr>
                <w:rFonts w:cs="B Nazanin"/>
                <w:sz w:val="24"/>
                <w:szCs w:val="24"/>
              </w:rPr>
            </w:pPr>
            <w:r w:rsidRPr="00AE2B23">
              <w:rPr>
                <w:rFonts w:cs="B Nazanin"/>
                <w:sz w:val="24"/>
                <w:szCs w:val="24"/>
                <w:rtl/>
              </w:rPr>
              <w:t>ترمیم مناسب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 xml:space="preserve"> را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 با آمالگام و کامپوزیت 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>ابتدا بر روی دنتیک و سپس بر روی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 xml:space="preserve">دندان </w:t>
            </w:r>
            <w:r w:rsidRPr="00AE2B23">
              <w:rPr>
                <w:rFonts w:cs="B Nazanin"/>
                <w:sz w:val="24"/>
                <w:szCs w:val="24"/>
                <w:rtl/>
              </w:rPr>
              <w:t>بیمار انجام دهد</w:t>
            </w:r>
            <w:r w:rsidR="00FE6D98" w:rsidRPr="00AE2B23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0AD7DFC9" w14:textId="7AF1238E" w:rsidR="000A6C70" w:rsidRPr="00AE2B23" w:rsidRDefault="000A6C70" w:rsidP="00007AD7">
            <w:pPr>
              <w:numPr>
                <w:ilvl w:val="0"/>
                <w:numId w:val="30"/>
              </w:numPr>
              <w:bidi/>
              <w:ind w:left="317" w:firstLine="0"/>
              <w:rPr>
                <w:rFonts w:cs="B Nazanin"/>
                <w:sz w:val="24"/>
                <w:szCs w:val="24"/>
              </w:rPr>
            </w:pPr>
            <w:r w:rsidRPr="00AE2B23">
              <w:rPr>
                <w:rFonts w:cs="B Nazanin"/>
                <w:sz w:val="24"/>
                <w:szCs w:val="24"/>
                <w:rtl/>
              </w:rPr>
              <w:t xml:space="preserve">توصیه های 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>لاز</w:t>
            </w:r>
            <w:r w:rsidRPr="00AE2B23">
              <w:rPr>
                <w:rFonts w:cs="B Nazanin"/>
                <w:sz w:val="24"/>
                <w:szCs w:val="24"/>
                <w:rtl/>
              </w:rPr>
              <w:t>م پس از ترمیم را به بیمار بگوید</w:t>
            </w:r>
            <w:r w:rsidR="00FE6D98" w:rsidRPr="00AE2B23">
              <w:rPr>
                <w:rFonts w:cs="B Nazanin" w:hint="cs"/>
                <w:sz w:val="24"/>
                <w:szCs w:val="24"/>
                <w:rtl/>
              </w:rPr>
              <w:t>.</w:t>
            </w:r>
          </w:p>
          <w:p w14:paraId="6561E499" w14:textId="77777777" w:rsidR="00F61E46" w:rsidRPr="00AE2B23" w:rsidRDefault="000A6C70" w:rsidP="00007AD7">
            <w:pPr>
              <w:numPr>
                <w:ilvl w:val="0"/>
                <w:numId w:val="30"/>
              </w:numPr>
              <w:bidi/>
              <w:ind w:left="317" w:firstLine="0"/>
              <w:rPr>
                <w:rFonts w:ascii="Arial" w:hAnsi="Arial" w:cs="B Nazanin"/>
                <w:sz w:val="24"/>
                <w:szCs w:val="24"/>
              </w:rPr>
            </w:pPr>
            <w:r w:rsidRPr="00AE2B23">
              <w:rPr>
                <w:rFonts w:ascii="Arial" w:hAnsi="Arial" w:cs="B Nazanin"/>
                <w:sz w:val="24"/>
                <w:szCs w:val="24"/>
                <w:rtl/>
              </w:rPr>
              <w:t>دندان بیمار را به درستی خارج کند</w:t>
            </w:r>
            <w:r w:rsidR="00F61E46" w:rsidRPr="00AE2B23">
              <w:rPr>
                <w:rFonts w:ascii="Arial" w:hAnsi="Arial" w:cs="B Nazanin" w:hint="cs"/>
                <w:sz w:val="24"/>
                <w:szCs w:val="24"/>
                <w:rtl/>
              </w:rPr>
              <w:t>.</w:t>
            </w:r>
          </w:p>
          <w:p w14:paraId="16B0C9BC" w14:textId="6E894106" w:rsidR="000A6C70" w:rsidRPr="00AE2B23" w:rsidRDefault="000A6C70" w:rsidP="00007AD7">
            <w:pPr>
              <w:numPr>
                <w:ilvl w:val="0"/>
                <w:numId w:val="30"/>
              </w:numPr>
              <w:bidi/>
              <w:ind w:left="317" w:firstLine="0"/>
              <w:rPr>
                <w:rFonts w:ascii="Arial" w:hAnsi="Arial" w:cs="B Nazanin"/>
                <w:sz w:val="24"/>
                <w:szCs w:val="24"/>
              </w:rPr>
            </w:pPr>
            <w:r w:rsidRPr="00AE2B23">
              <w:rPr>
                <w:rFonts w:ascii="Arial" w:hAnsi="Arial" w:cs="B Nazanin"/>
                <w:sz w:val="24"/>
                <w:szCs w:val="24"/>
                <w:rtl/>
              </w:rPr>
              <w:t xml:space="preserve">توصیه های لازم پس از </w:t>
            </w:r>
            <w:r w:rsidRPr="00AE2B23">
              <w:rPr>
                <w:rFonts w:ascii="Arial" w:hAnsi="Arial" w:cs="B Nazanin" w:hint="cs"/>
                <w:sz w:val="24"/>
                <w:szCs w:val="24"/>
                <w:rtl/>
              </w:rPr>
              <w:t>کشیدن</w:t>
            </w:r>
            <w:r w:rsidRPr="00AE2B23">
              <w:rPr>
                <w:rFonts w:ascii="Arial" w:hAnsi="Arial" w:cs="B Nazanin"/>
                <w:sz w:val="24"/>
                <w:szCs w:val="24"/>
                <w:rtl/>
              </w:rPr>
              <w:t xml:space="preserve"> را </w:t>
            </w:r>
            <w:r w:rsidR="00F61E46" w:rsidRPr="00AE2B23">
              <w:rPr>
                <w:rFonts w:ascii="Arial" w:hAnsi="Arial" w:cs="B Nazanin" w:hint="cs"/>
                <w:sz w:val="24"/>
                <w:szCs w:val="24"/>
                <w:rtl/>
              </w:rPr>
              <w:t xml:space="preserve">به </w:t>
            </w:r>
            <w:r w:rsidRPr="00AE2B23">
              <w:rPr>
                <w:rFonts w:ascii="Arial" w:hAnsi="Arial" w:cs="B Nazanin"/>
                <w:sz w:val="24"/>
                <w:szCs w:val="24"/>
                <w:rtl/>
              </w:rPr>
              <w:t>بیمار بگوید.</w:t>
            </w:r>
          </w:p>
          <w:p w14:paraId="1737EF1E" w14:textId="77777777" w:rsidR="000A6C70" w:rsidRPr="00AE2B23" w:rsidRDefault="000A6C70" w:rsidP="00007AD7">
            <w:pPr>
              <w:numPr>
                <w:ilvl w:val="0"/>
                <w:numId w:val="30"/>
              </w:numPr>
              <w:bidi/>
              <w:ind w:left="317" w:firstLine="0"/>
              <w:rPr>
                <w:rFonts w:ascii="Arial" w:hAnsi="Arial" w:cs="B Nazanin"/>
                <w:sz w:val="24"/>
                <w:szCs w:val="24"/>
              </w:rPr>
            </w:pPr>
            <w:r w:rsidRPr="00AE2B23">
              <w:rPr>
                <w:rFonts w:ascii="Arial" w:hAnsi="Arial" w:cs="B Nazanin" w:hint="cs"/>
                <w:sz w:val="24"/>
                <w:szCs w:val="24"/>
                <w:rtl/>
              </w:rPr>
              <w:t>فلوراید تراپی و دفعات تکرار آن را بر اساس ریسک پوسیدگی بیمار به درستی انجام دهد.</w:t>
            </w:r>
          </w:p>
          <w:p w14:paraId="57DCFFC1" w14:textId="5E783A4F" w:rsidR="000A6C70" w:rsidRPr="00AE2B23" w:rsidRDefault="000A6C70" w:rsidP="00007AD7">
            <w:pPr>
              <w:numPr>
                <w:ilvl w:val="0"/>
                <w:numId w:val="30"/>
              </w:numPr>
              <w:bidi/>
              <w:ind w:left="317" w:firstLine="0"/>
              <w:rPr>
                <w:rFonts w:cs="B Nazanin"/>
                <w:sz w:val="24"/>
                <w:szCs w:val="24"/>
              </w:rPr>
            </w:pPr>
            <w:r w:rsidRPr="00AE2B23">
              <w:rPr>
                <w:rFonts w:cs="B Nazanin"/>
                <w:sz w:val="24"/>
                <w:szCs w:val="24"/>
                <w:rtl/>
              </w:rPr>
              <w:t xml:space="preserve">روشهای رعایت بهداشت را به بیمار </w:t>
            </w:r>
            <w:r w:rsidR="00385467">
              <w:rPr>
                <w:rFonts w:cs="B Nazanin" w:hint="cs"/>
                <w:sz w:val="24"/>
                <w:szCs w:val="24"/>
                <w:rtl/>
              </w:rPr>
              <w:t>نشان دهد.</w:t>
            </w:r>
          </w:p>
          <w:p w14:paraId="38D3B370" w14:textId="6ABF983E" w:rsidR="00B0156B" w:rsidRPr="00AE2B23" w:rsidRDefault="00B0156B" w:rsidP="008314F7">
            <w:pPr>
              <w:bidi/>
              <w:spacing w:after="0"/>
              <w:ind w:left="720"/>
              <w:rPr>
                <w:rFonts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6D70" w:rsidRPr="00AE2B23" w14:paraId="3CE1CBED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4"/>
        </w:trPr>
        <w:tc>
          <w:tcPr>
            <w:tcW w:w="10773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4F8F05E4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lastRenderedPageBreak/>
              <w:t>روش های تدریس</w:t>
            </w:r>
          </w:p>
        </w:tc>
      </w:tr>
      <w:tr w:rsidR="009861EF" w:rsidRPr="00AE2B23" w14:paraId="3982C543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61"/>
        </w:trPr>
        <w:tc>
          <w:tcPr>
            <w:tcW w:w="5194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1FB7C95A" w14:textId="0FE2568A" w:rsidR="00BA7E82" w:rsidRPr="00AE2B23" w:rsidRDefault="00F505E0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highlight w:val="yellow"/>
                <w:rtl/>
              </w:rPr>
              <w:t>سخنرانی</w:t>
            </w:r>
          </w:p>
        </w:tc>
        <w:tc>
          <w:tcPr>
            <w:tcW w:w="1514" w:type="dxa"/>
            <w:gridSpan w:val="6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6DE2E55" w14:textId="12A00FB1" w:rsidR="00BA7E82" w:rsidRPr="00AE2B23" w:rsidRDefault="00F505E0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highlight w:val="yellow"/>
                <w:rtl/>
              </w:rPr>
              <w:t>پرسش و پاسخ</w:t>
            </w:r>
          </w:p>
        </w:tc>
        <w:tc>
          <w:tcPr>
            <w:tcW w:w="2021" w:type="dxa"/>
            <w:gridSpan w:val="10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0C941DD" w14:textId="267FA6EA" w:rsidR="00BA7E82" w:rsidRPr="00AE2B23" w:rsidRDefault="00F505E0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highlight w:val="yellow"/>
                <w:rtl/>
              </w:rPr>
              <w:t>بحث گروهی</w:t>
            </w:r>
          </w:p>
        </w:tc>
        <w:tc>
          <w:tcPr>
            <w:tcW w:w="2044" w:type="dxa"/>
            <w:gridSpan w:val="5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2A39B1E" w14:textId="36317E4E" w:rsidR="00BA7E82" w:rsidRPr="00AE2B23" w:rsidRDefault="00F505E0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>ایفای نقش</w:t>
            </w:r>
          </w:p>
        </w:tc>
      </w:tr>
      <w:tr w:rsidR="009861EF" w:rsidRPr="00AE2B23" w14:paraId="7B591B1D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99"/>
        </w:trPr>
        <w:tc>
          <w:tcPr>
            <w:tcW w:w="519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D65C60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کارگاه آموزشی </w:t>
            </w:r>
          </w:p>
        </w:tc>
        <w:tc>
          <w:tcPr>
            <w:tcW w:w="1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2A2C232" w14:textId="6F9279B6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highlight w:val="yellow"/>
                <w:rtl/>
              </w:rPr>
              <w:t>نمایش عملی</w:t>
            </w:r>
          </w:p>
        </w:tc>
        <w:tc>
          <w:tcPr>
            <w:tcW w:w="20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39009A2F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E2B23">
              <w:rPr>
                <w:rFonts w:ascii="Times New Roman" w:hAnsi="Times New Roman" w:cs="B Nazanin"/>
                <w:sz w:val="24"/>
                <w:szCs w:val="24"/>
              </w:rPr>
              <w:t>PBL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727C262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پانل</w:t>
            </w:r>
          </w:p>
        </w:tc>
      </w:tr>
      <w:tr w:rsidR="009861EF" w:rsidRPr="00AE2B23" w14:paraId="59EC5788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76"/>
        </w:trPr>
        <w:tc>
          <w:tcPr>
            <w:tcW w:w="5194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4722EDC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گردش علمی</w:t>
            </w: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       </w:t>
            </w:r>
            <w:r w:rsidRPr="00AE2B23">
              <w:rPr>
                <w:rFonts w:ascii="IranNastaliq" w:hAnsi="IranNastaliq" w:cs="B Nazanin"/>
                <w:sz w:val="24"/>
                <w:szCs w:val="24"/>
              </w:rPr>
              <w:t xml:space="preserve">            </w:t>
            </w:r>
          </w:p>
        </w:tc>
        <w:tc>
          <w:tcPr>
            <w:tcW w:w="1514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4B7C6332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>گزارش صبحگاهی</w:t>
            </w:r>
          </w:p>
        </w:tc>
        <w:tc>
          <w:tcPr>
            <w:tcW w:w="2021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DF6549F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جورنال کلاب               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E194155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گروه کوچک             </w:t>
            </w:r>
          </w:p>
        </w:tc>
      </w:tr>
      <w:tr w:rsidR="009861EF" w:rsidRPr="00AE2B23" w14:paraId="27A4BB26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91"/>
        </w:trPr>
        <w:tc>
          <w:tcPr>
            <w:tcW w:w="5194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AE6EDC5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E2B23">
              <w:rPr>
                <w:rFonts w:ascii="Times New Roman" w:hAnsi="Times New Roman" w:cs="B Nazanin"/>
                <w:sz w:val="24"/>
                <w:szCs w:val="24"/>
              </w:rPr>
              <w:t>Bedside teaching</w:t>
            </w:r>
          </w:p>
        </w:tc>
        <w:tc>
          <w:tcPr>
            <w:tcW w:w="151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83C97F3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E2B23">
              <w:rPr>
                <w:rFonts w:ascii="Times New Roman" w:hAnsi="Times New Roman" w:cs="B Nazanin"/>
                <w:sz w:val="24"/>
                <w:szCs w:val="24"/>
              </w:rPr>
              <w:t>Grand Round</w:t>
            </w:r>
          </w:p>
        </w:tc>
        <w:tc>
          <w:tcPr>
            <w:tcW w:w="202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779E2901" w14:textId="77777777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E2B23">
              <w:rPr>
                <w:rFonts w:ascii="Times New Roman" w:hAnsi="Times New Roman" w:cs="B Nazanin"/>
                <w:sz w:val="24"/>
                <w:szCs w:val="24"/>
                <w:highlight w:val="yellow"/>
              </w:rPr>
              <w:t xml:space="preserve">Case </w:t>
            </w:r>
            <w:r w:rsidRPr="00AE2B23">
              <w:rPr>
                <w:rFonts w:ascii="Times New Roman" w:hAnsi="Times New Roman" w:cs="B Nazanin"/>
                <w:sz w:val="24"/>
                <w:szCs w:val="24"/>
                <w:highlight w:val="yellow"/>
                <w:shd w:val="clear" w:color="auto" w:fill="FFFF00"/>
              </w:rPr>
              <w:t>Based  Discussion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980281" w14:textId="69E01078" w:rsidR="00F505E0" w:rsidRPr="00AE2B23" w:rsidRDefault="00F505E0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بیمار شبیه سازی شده</w:t>
            </w:r>
          </w:p>
        </w:tc>
      </w:tr>
      <w:tr w:rsidR="009861EF" w:rsidRPr="00AE2B23" w14:paraId="7DCE5E01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91"/>
        </w:trPr>
        <w:tc>
          <w:tcPr>
            <w:tcW w:w="5194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75AC61B1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</w:rPr>
            </w:pPr>
            <w:r w:rsidRPr="00AE2B23">
              <w:rPr>
                <w:rFonts w:ascii="Times New Roman" w:hAnsi="Times New Roman" w:cs="B Nazanin" w:hint="cs"/>
                <w:sz w:val="24"/>
                <w:szCs w:val="24"/>
                <w:rtl/>
              </w:rPr>
              <w:t>سامانه های آموزشی رسمی</w:t>
            </w:r>
          </w:p>
          <w:p w14:paraId="712CA8AD" w14:textId="77777777" w:rsidR="00BA7E82" w:rsidRPr="00AE2B23" w:rsidRDefault="00BA7E82" w:rsidP="008314F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</w:p>
        </w:tc>
        <w:tc>
          <w:tcPr>
            <w:tcW w:w="1514" w:type="dxa"/>
            <w:gridSpan w:val="6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94FEBE8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</w:rPr>
            </w:pPr>
            <w:r w:rsidRPr="00AE2B23">
              <w:rPr>
                <w:rFonts w:ascii="Times New Roman" w:hAnsi="Times New Roman" w:cs="B Nazanin" w:hint="cs"/>
                <w:sz w:val="24"/>
                <w:szCs w:val="24"/>
                <w:rtl/>
              </w:rPr>
              <w:t>سامانه های آموزشی غیررسمی</w:t>
            </w:r>
          </w:p>
        </w:tc>
        <w:tc>
          <w:tcPr>
            <w:tcW w:w="2021" w:type="dxa"/>
            <w:gridSpan w:val="10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A1A153F" w14:textId="77777777" w:rsidR="00E4739F" w:rsidRPr="00AE2B23" w:rsidRDefault="0085762A" w:rsidP="008314F7">
            <w:pPr>
              <w:bidi/>
              <w:spacing w:after="0" w:line="240" w:lineRule="auto"/>
              <w:jc w:val="center"/>
              <w:rPr>
                <w:rFonts w:ascii="Times New Roman" w:hAnsi="Times New Roman" w:cs="B Nazanin"/>
                <w:sz w:val="24"/>
                <w:szCs w:val="24"/>
                <w:rtl/>
                <w:lang w:bidi="fa-IR"/>
              </w:rPr>
            </w:pPr>
            <w:r w:rsidRPr="00AE2B23">
              <w:rPr>
                <w:rFonts w:ascii="Times New Roman" w:hAnsi="Times New Roman" w:cs="B Nazanin" w:hint="cs"/>
                <w:sz w:val="24"/>
                <w:szCs w:val="24"/>
                <w:rtl/>
                <w:lang w:bidi="fa-IR"/>
              </w:rPr>
              <w:t>تکلیف محور</w:t>
            </w:r>
          </w:p>
        </w:tc>
        <w:tc>
          <w:tcPr>
            <w:tcW w:w="2044" w:type="dxa"/>
            <w:gridSpan w:val="5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5ADF64B" w14:textId="77777777" w:rsidR="00E4739F" w:rsidRPr="00AE2B23" w:rsidRDefault="0085762A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سایر</w:t>
            </w:r>
          </w:p>
        </w:tc>
      </w:tr>
      <w:tr w:rsidR="00876D70" w:rsidRPr="00AE2B23" w14:paraId="261252FA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98"/>
        </w:trPr>
        <w:tc>
          <w:tcPr>
            <w:tcW w:w="10773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3676F77" w14:textId="77777777" w:rsidR="007F4596" w:rsidRPr="00AE2B23" w:rsidRDefault="007F4596" w:rsidP="008314F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14:paraId="222BF64F" w14:textId="77777777" w:rsidR="007F4596" w:rsidRPr="00AE2B23" w:rsidRDefault="007F4596" w:rsidP="008314F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14:paraId="0B94F285" w14:textId="77777777" w:rsidR="007F4596" w:rsidRPr="00AE2B23" w:rsidRDefault="007F4596" w:rsidP="008314F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  <w:p w14:paraId="70F9467E" w14:textId="77777777" w:rsidR="00E4739F" w:rsidRPr="00AE2B23" w:rsidRDefault="00E4739F" w:rsidP="008314F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سایر روش های تدریس:</w:t>
            </w:r>
            <w:r w:rsidR="00640112"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</w:tc>
      </w:tr>
      <w:tr w:rsidR="00876D70" w:rsidRPr="00AE2B23" w14:paraId="07CA55AA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23"/>
        </w:trPr>
        <w:tc>
          <w:tcPr>
            <w:tcW w:w="10773" w:type="dxa"/>
            <w:gridSpan w:val="3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805F665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مواد و وسایل آموزشی</w:t>
            </w:r>
            <w:r w:rsidR="001E2F64"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(مجازی/حضوری)</w:t>
            </w:r>
          </w:p>
        </w:tc>
      </w:tr>
      <w:tr w:rsidR="00307996" w:rsidRPr="00AE2B23" w14:paraId="18B669B9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43"/>
        </w:trPr>
        <w:tc>
          <w:tcPr>
            <w:tcW w:w="3071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FFFFFF" w:themeFill="background1"/>
            <w:vAlign w:val="center"/>
          </w:tcPr>
          <w:p w14:paraId="0C2326C4" w14:textId="43E834CF" w:rsidR="00BA7E82" w:rsidRPr="00AE2B23" w:rsidRDefault="00E4135E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shd w:val="clear" w:color="auto" w:fill="FFFFFF" w:themeFill="background1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منابع </w:t>
            </w:r>
            <w:r w:rsidR="001E2F64" w:rsidRPr="00AE2B23">
              <w:rPr>
                <w:rFonts w:ascii="IranNastaliq" w:hAnsi="IranNastaliq" w:cs="B Nazanin" w:hint="cs"/>
                <w:sz w:val="24"/>
                <w:szCs w:val="24"/>
                <w:shd w:val="clear" w:color="auto" w:fill="FFFFFF" w:themeFill="background1"/>
                <w:rtl/>
              </w:rPr>
              <w:t>الکترونیک</w:t>
            </w:r>
          </w:p>
        </w:tc>
        <w:tc>
          <w:tcPr>
            <w:tcW w:w="2033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3B92E314" w14:textId="77777777" w:rsidR="00E4739F" w:rsidRPr="00AE2B23" w:rsidRDefault="00E4135E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highlight w:val="yellow"/>
                <w:rtl/>
                <w:lang w:bidi="fa-IR"/>
              </w:rPr>
              <w:t xml:space="preserve">کتاب / </w:t>
            </w:r>
            <w:r w:rsidR="00E4739F" w:rsidRPr="00AE2B23">
              <w:rPr>
                <w:rFonts w:ascii="IranNastaliq" w:hAnsi="IranNastaliq" w:cs="B Nazanin" w:hint="cs"/>
                <w:sz w:val="24"/>
                <w:szCs w:val="24"/>
                <w:highlight w:val="yellow"/>
                <w:rtl/>
                <w:lang w:bidi="fa-IR"/>
              </w:rPr>
              <w:t>جزوه</w:t>
            </w:r>
          </w:p>
        </w:tc>
        <w:tc>
          <w:tcPr>
            <w:tcW w:w="116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0D1E40BF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highlight w:val="yellow"/>
                <w:rtl/>
                <w:lang w:bidi="fa-IR"/>
              </w:rPr>
              <w:t>پاورپوینت</w:t>
            </w:r>
          </w:p>
        </w:tc>
        <w:tc>
          <w:tcPr>
            <w:tcW w:w="70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CA6A7FE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وایت بورد</w:t>
            </w:r>
          </w:p>
        </w:tc>
        <w:tc>
          <w:tcPr>
            <w:tcW w:w="1461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087957E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تصویر/ عکس</w:t>
            </w:r>
          </w:p>
        </w:tc>
        <w:tc>
          <w:tcPr>
            <w:tcW w:w="132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C7EAA8F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کاتالوگ/</w:t>
            </w: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  <w:lang w:bidi="fa-IR"/>
              </w:rPr>
              <w:t xml:space="preserve"> </w:t>
            </w:r>
            <w:r w:rsidRPr="00AE2B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بروشور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2621B19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u w:val="single"/>
                <w:rtl/>
                <w:lang w:bidi="fa-IR"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>نمودار/ چارت</w:t>
            </w:r>
          </w:p>
        </w:tc>
      </w:tr>
      <w:tr w:rsidR="00307996" w:rsidRPr="00AE2B23" w14:paraId="3272D1A5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99"/>
        </w:trPr>
        <w:tc>
          <w:tcPr>
            <w:tcW w:w="3071" w:type="dxa"/>
            <w:gridSpan w:val="9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3734E8B" w14:textId="3E3EC7D6" w:rsidR="00BA7E82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  <w:lang w:bidi="fa-IR"/>
              </w:rPr>
              <w:t>فایل صوتی</w:t>
            </w:r>
          </w:p>
        </w:tc>
        <w:tc>
          <w:tcPr>
            <w:tcW w:w="2033" w:type="dxa"/>
            <w:gridSpan w:val="6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FFFF00"/>
            <w:vAlign w:val="center"/>
          </w:tcPr>
          <w:p w14:paraId="63A34B39" w14:textId="09852008" w:rsidR="00BA7E82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highlight w:val="yellow"/>
                <w:rtl/>
                <w:lang w:bidi="fa-IR"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highlight w:val="yellow"/>
                <w:rtl/>
                <w:lang w:bidi="fa-IR"/>
              </w:rPr>
              <w:t>فیلم آموزشی</w:t>
            </w:r>
          </w:p>
        </w:tc>
        <w:tc>
          <w:tcPr>
            <w:tcW w:w="1164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0A89C03F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>نرم افزار</w:t>
            </w:r>
          </w:p>
        </w:tc>
        <w:tc>
          <w:tcPr>
            <w:tcW w:w="704" w:type="dxa"/>
            <w:gridSpan w:val="4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1A0F1FF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>ماکت</w:t>
            </w:r>
          </w:p>
        </w:tc>
        <w:tc>
          <w:tcPr>
            <w:tcW w:w="1461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7670BDEB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  <w:lang w:bidi="fa-IR"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>اشیاء و لوازم واقعی</w:t>
            </w:r>
          </w:p>
        </w:tc>
        <w:tc>
          <w:tcPr>
            <w:tcW w:w="1326" w:type="dxa"/>
            <w:gridSpan w:val="5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5DA25E65" w14:textId="532A8ABA" w:rsidR="003A3FC8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>بیمار استاندارد شده</w:t>
            </w:r>
          </w:p>
        </w:tc>
        <w:tc>
          <w:tcPr>
            <w:tcW w:w="1014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shd w:val="clear" w:color="auto" w:fill="FFFF00"/>
            <w:vAlign w:val="center"/>
          </w:tcPr>
          <w:p w14:paraId="2233A5F8" w14:textId="2218E7C6" w:rsidR="00BA7E82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highlight w:val="yellow"/>
                <w:rtl/>
              </w:rPr>
              <w:t>بیمار واقعی</w:t>
            </w:r>
          </w:p>
        </w:tc>
      </w:tr>
      <w:tr w:rsidR="00876D70" w:rsidRPr="00AE2B23" w14:paraId="56AF7D06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53"/>
        </w:trPr>
        <w:tc>
          <w:tcPr>
            <w:tcW w:w="10773" w:type="dxa"/>
            <w:gridSpan w:val="3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9E16368" w14:textId="77777777" w:rsidR="00E4739F" w:rsidRPr="00AE2B23" w:rsidRDefault="00E4739F" w:rsidP="008314F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سایر مواد و وسایل آموزشی:  </w:t>
            </w: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>انواع پروژکتورهای اورهد، اوپک و اسلاید، پوستر و پمفلت بهداشتی</w:t>
            </w:r>
          </w:p>
        </w:tc>
      </w:tr>
      <w:tr w:rsidR="00876D70" w:rsidRPr="00AE2B23" w14:paraId="5C33EFC3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340"/>
        </w:trPr>
        <w:tc>
          <w:tcPr>
            <w:tcW w:w="10773" w:type="dxa"/>
            <w:gridSpan w:val="3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1B46DA5" w14:textId="21DF2A29" w:rsidR="007F4596" w:rsidRPr="00AE2B23" w:rsidRDefault="007F4596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</w:t>
            </w:r>
          </w:p>
          <w:p w14:paraId="255C2CEB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مکان برگزاری آموزش</w:t>
            </w:r>
            <w:r w:rsidR="001E2F64" w:rsidRPr="00AE2B23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(</w:t>
            </w:r>
            <w:r w:rsidR="001E2F64"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مجازی</w:t>
            </w:r>
            <w:r w:rsidR="001E2F64" w:rsidRPr="00AE2B23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/</w:t>
            </w:r>
            <w:r w:rsidR="001E2F64"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حضوری</w:t>
            </w:r>
            <w:r w:rsidR="001E2F64" w:rsidRPr="00AE2B23"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  <w:t>)</w:t>
            </w:r>
          </w:p>
        </w:tc>
      </w:tr>
      <w:tr w:rsidR="009861EF" w:rsidRPr="00AE2B23" w14:paraId="003B5601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261"/>
        </w:trPr>
        <w:tc>
          <w:tcPr>
            <w:tcW w:w="2790" w:type="dxa"/>
            <w:gridSpan w:val="6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47A53B3E" w14:textId="739C07E8" w:rsidR="00BA7E82" w:rsidRPr="00AE2B23" w:rsidRDefault="00E4135E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highlight w:val="yellow"/>
                <w:rtl/>
              </w:rPr>
              <w:t>مجازی</w:t>
            </w:r>
          </w:p>
        </w:tc>
        <w:tc>
          <w:tcPr>
            <w:tcW w:w="886" w:type="dxa"/>
            <w:gridSpan w:val="5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FFFF00"/>
            <w:vAlign w:val="center"/>
          </w:tcPr>
          <w:p w14:paraId="7CF931C4" w14:textId="79EC2F21" w:rsidR="00BA7E82" w:rsidRPr="00AE2B23" w:rsidRDefault="00E4135E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highlight w:val="yellow"/>
                <w:rtl/>
              </w:rPr>
              <w:t>بالینی</w:t>
            </w:r>
          </w:p>
        </w:tc>
        <w:tc>
          <w:tcPr>
            <w:tcW w:w="1135" w:type="dxa"/>
            <w:gridSpan w:val="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F721C3" w14:textId="77777777" w:rsidR="00E4135E" w:rsidRPr="00AE2B23" w:rsidRDefault="00E4135E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>آزمایشگاهی</w:t>
            </w:r>
          </w:p>
        </w:tc>
        <w:tc>
          <w:tcPr>
            <w:tcW w:w="5962" w:type="dxa"/>
            <w:gridSpan w:val="23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9D735E4" w14:textId="77777777" w:rsidR="00E4135E" w:rsidRPr="00AE2B23" w:rsidRDefault="00E4135E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>جامعه</w:t>
            </w:r>
          </w:p>
        </w:tc>
      </w:tr>
      <w:tr w:rsidR="00876D70" w:rsidRPr="00AE2B23" w14:paraId="0058AB4E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44"/>
        </w:trPr>
        <w:tc>
          <w:tcPr>
            <w:tcW w:w="10773" w:type="dxa"/>
            <w:gridSpan w:val="37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7F5F2699" w14:textId="77777777" w:rsidR="00E4739F" w:rsidRPr="00AE2B23" w:rsidRDefault="00E4739F" w:rsidP="008314F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سایر مکان های آموزشی:  </w:t>
            </w:r>
          </w:p>
        </w:tc>
      </w:tr>
      <w:tr w:rsidR="00876D70" w:rsidRPr="00AE2B23" w14:paraId="2AC9E534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63"/>
        </w:trPr>
        <w:tc>
          <w:tcPr>
            <w:tcW w:w="10773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64B08A9A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تجارب یادگیری (مرتبط با استاد)</w:t>
            </w:r>
          </w:p>
          <w:p w14:paraId="2D663CCF" w14:textId="77777777" w:rsidR="00E4739F" w:rsidRPr="00AE2B23" w:rsidRDefault="00BA370D" w:rsidP="008314F7">
            <w:pPr>
              <w:numPr>
                <w:ilvl w:val="0"/>
                <w:numId w:val="26"/>
              </w:numPr>
              <w:bidi/>
              <w:rPr>
                <w:rFonts w:cs="B Nazanin"/>
                <w:sz w:val="24"/>
                <w:szCs w:val="24"/>
                <w:lang w:bidi="fa-IR"/>
              </w:rPr>
            </w:pPr>
            <w:r w:rsidRPr="00AE2B23">
              <w:rPr>
                <w:rFonts w:cs="B Nazanin" w:hint="cs"/>
                <w:sz w:val="24"/>
                <w:szCs w:val="24"/>
                <w:rtl/>
                <w:lang w:bidi="fa-IR"/>
              </w:rPr>
              <w:t>آموزش عملی تراش به صورت مرحله به مرحله بر روی دندان های کشیده شده و دنتیک دندان شیری</w:t>
            </w:r>
          </w:p>
          <w:p w14:paraId="113FC680" w14:textId="77364F1B" w:rsidR="00F411A6" w:rsidRPr="00AE2B23" w:rsidRDefault="00822AD2" w:rsidP="008314F7">
            <w:pPr>
              <w:pStyle w:val="ListParagraph"/>
              <w:numPr>
                <w:ilvl w:val="0"/>
                <w:numId w:val="26"/>
              </w:num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lang w:bidi="fa-IR"/>
              </w:rPr>
            </w:pPr>
            <w:r w:rsidRPr="00AE2B23">
              <w:rPr>
                <w:rFonts w:cs="B Nazanin" w:hint="cs"/>
                <w:sz w:val="24"/>
                <w:szCs w:val="24"/>
                <w:rtl/>
                <w:lang w:bidi="fa-IR"/>
              </w:rPr>
              <w:t>شرکت</w:t>
            </w:r>
            <w:r w:rsidRPr="00AE2B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  <w:lang w:bidi="fa-IR"/>
              </w:rPr>
              <w:t>دربحث</w:t>
            </w:r>
            <w:r w:rsidRPr="00AE2B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  <w:lang w:bidi="fa-IR"/>
              </w:rPr>
              <w:t>گروهی</w:t>
            </w:r>
            <w:r w:rsidRPr="00AE2B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  <w:lang w:bidi="fa-IR"/>
              </w:rPr>
              <w:t>واستفاده</w:t>
            </w:r>
            <w:r w:rsidRPr="00AE2B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  <w:lang w:bidi="fa-IR"/>
              </w:rPr>
              <w:t>از</w:t>
            </w:r>
            <w:r w:rsidRPr="00AE2B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  <w:lang w:bidi="fa-IR"/>
              </w:rPr>
              <w:t>تجارب</w:t>
            </w:r>
            <w:r w:rsidRPr="00AE2B23">
              <w:rPr>
                <w:rFonts w:cs="B Nazanin"/>
                <w:sz w:val="24"/>
                <w:szCs w:val="24"/>
                <w:rtl/>
                <w:lang w:bidi="fa-IR"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  <w:lang w:bidi="fa-IR"/>
              </w:rPr>
              <w:t>مدرسین</w:t>
            </w:r>
          </w:p>
          <w:p w14:paraId="7985A741" w14:textId="77777777" w:rsidR="00F411A6" w:rsidRPr="00AE2B23" w:rsidRDefault="00F411A6" w:rsidP="008314F7">
            <w:pPr>
              <w:pStyle w:val="ListParagraph"/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C263803" w14:textId="5BF16909" w:rsidR="00F411A6" w:rsidRPr="00AE2B23" w:rsidRDefault="00F411A6" w:rsidP="008314F7">
            <w:pPr>
              <w:pStyle w:val="ListParagraph"/>
              <w:numPr>
                <w:ilvl w:val="0"/>
                <w:numId w:val="35"/>
              </w:numPr>
              <w:bidi/>
              <w:ind w:left="764"/>
              <w:jc w:val="both"/>
              <w:rPr>
                <w:rFonts w:ascii="IranNastaliq" w:hAnsi="IranNastaliq" w:cs="B Nazanin"/>
                <w:sz w:val="24"/>
                <w:szCs w:val="24"/>
              </w:rPr>
            </w:pPr>
            <w:r w:rsidRPr="00AE2B23">
              <w:rPr>
                <w:rFonts w:cs="B Nazanin" w:hint="cs"/>
                <w:sz w:val="24"/>
                <w:szCs w:val="24"/>
                <w:rtl/>
              </w:rPr>
              <w:t>ا</w:t>
            </w:r>
            <w:r w:rsidRPr="00AE2B23">
              <w:rPr>
                <w:rFonts w:cs="B Nazanin"/>
                <w:sz w:val="24"/>
                <w:szCs w:val="24"/>
                <w:rtl/>
              </w:rPr>
              <w:t>ستفاده از تجارب وآموزش های عملی مدرس حین انجام مراحل مختلف ترمیم دندان توسط دانشجو</w:t>
            </w:r>
          </w:p>
          <w:p w14:paraId="0E805414" w14:textId="77777777" w:rsidR="00F411A6" w:rsidRPr="00AE2B23" w:rsidRDefault="00F411A6" w:rsidP="008314F7">
            <w:pPr>
              <w:bidi/>
              <w:spacing w:after="0" w:line="240" w:lineRule="auto"/>
              <w:jc w:val="both"/>
              <w:rPr>
                <w:rFonts w:cs="B Nazanin"/>
                <w:sz w:val="24"/>
                <w:szCs w:val="24"/>
                <w:rtl/>
                <w:lang w:bidi="fa-IR"/>
              </w:rPr>
            </w:pPr>
          </w:p>
          <w:p w14:paraId="63C229C9" w14:textId="30234D68" w:rsidR="00822AD2" w:rsidRPr="00AE2B23" w:rsidRDefault="00822AD2" w:rsidP="008314F7">
            <w:pPr>
              <w:bidi/>
              <w:rPr>
                <w:rFonts w:cs="B Nazanin"/>
                <w:sz w:val="24"/>
                <w:szCs w:val="24"/>
                <w:rtl/>
                <w:lang w:bidi="fa-IR"/>
              </w:rPr>
            </w:pPr>
          </w:p>
        </w:tc>
      </w:tr>
      <w:tr w:rsidR="00876D70" w:rsidRPr="00AE2B23" w14:paraId="1A786579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55"/>
        </w:trPr>
        <w:tc>
          <w:tcPr>
            <w:tcW w:w="10773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E6AC5EC" w14:textId="77777777" w:rsidR="00E4739F" w:rsidRPr="00AE2B23" w:rsidRDefault="00E4739F" w:rsidP="008314F7">
            <w:pPr>
              <w:bidi/>
              <w:spacing w:after="0"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lastRenderedPageBreak/>
              <w:t>تکالیف یادگیری( مرتبط با فراگیر)</w:t>
            </w:r>
          </w:p>
          <w:p w14:paraId="5FB80025" w14:textId="77777777" w:rsidR="00F411A6" w:rsidRPr="00AE2B23" w:rsidRDefault="00BA370D" w:rsidP="008314F7">
            <w:pPr>
              <w:pStyle w:val="ListParagraph"/>
              <w:numPr>
                <w:ilvl w:val="0"/>
                <w:numId w:val="35"/>
              </w:numPr>
              <w:bidi/>
              <w:ind w:left="764"/>
              <w:jc w:val="both"/>
              <w:rPr>
                <w:rFonts w:cs="B Nazanin"/>
                <w:sz w:val="24"/>
                <w:szCs w:val="24"/>
              </w:rPr>
            </w:pPr>
            <w:r w:rsidRPr="00AE2B23">
              <w:rPr>
                <w:rFonts w:cs="B Nazanin"/>
                <w:sz w:val="24"/>
                <w:szCs w:val="24"/>
              </w:rPr>
              <w:t xml:space="preserve"> </w:t>
            </w:r>
            <w:r w:rsidR="00F411A6" w:rsidRPr="00AE2B23">
              <w:rPr>
                <w:rFonts w:cs="B Nazanin" w:hint="cs"/>
                <w:sz w:val="24"/>
                <w:szCs w:val="24"/>
                <w:rtl/>
              </w:rPr>
              <w:t>پذیرش</w:t>
            </w:r>
            <w:r w:rsidR="00F411A6"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411A6" w:rsidRPr="00AE2B23">
              <w:rPr>
                <w:rFonts w:cs="B Nazanin" w:hint="cs"/>
                <w:sz w:val="24"/>
                <w:szCs w:val="24"/>
                <w:rtl/>
              </w:rPr>
              <w:t>معاینه</w:t>
            </w:r>
            <w:r w:rsidR="00F411A6"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411A6" w:rsidRPr="00AE2B23">
              <w:rPr>
                <w:rFonts w:cs="B Nazanin" w:hint="cs"/>
                <w:sz w:val="24"/>
                <w:szCs w:val="24"/>
                <w:rtl/>
              </w:rPr>
              <w:t>وارائه</w:t>
            </w:r>
            <w:r w:rsidR="00F411A6"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411A6" w:rsidRPr="00AE2B23">
              <w:rPr>
                <w:rFonts w:cs="B Nazanin" w:hint="cs"/>
                <w:sz w:val="24"/>
                <w:szCs w:val="24"/>
                <w:rtl/>
              </w:rPr>
              <w:t>طرح</w:t>
            </w:r>
            <w:r w:rsidR="00F411A6"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411A6" w:rsidRPr="00AE2B2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="00F411A6"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411A6" w:rsidRPr="00AE2B23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="00F411A6"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411A6" w:rsidRPr="00AE2B23">
              <w:rPr>
                <w:rFonts w:cs="B Nazanin" w:hint="cs"/>
                <w:sz w:val="24"/>
                <w:szCs w:val="24"/>
                <w:rtl/>
              </w:rPr>
              <w:t>تحت</w:t>
            </w:r>
            <w:r w:rsidR="00F411A6"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411A6" w:rsidRPr="00AE2B23">
              <w:rPr>
                <w:rFonts w:cs="B Nazanin" w:hint="cs"/>
                <w:sz w:val="24"/>
                <w:szCs w:val="24"/>
                <w:rtl/>
              </w:rPr>
              <w:t>نظارت</w:t>
            </w:r>
            <w:r w:rsidR="00F411A6" w:rsidRPr="00AE2B23">
              <w:rPr>
                <w:rFonts w:cs="B Nazanin"/>
                <w:b/>
                <w:bCs/>
                <w:color w:val="000000"/>
                <w:sz w:val="24"/>
                <w:szCs w:val="24"/>
                <w:rtl/>
              </w:rPr>
              <w:t xml:space="preserve"> </w:t>
            </w:r>
            <w:r w:rsidR="00F411A6" w:rsidRPr="00AE2B23">
              <w:rPr>
                <w:rFonts w:cs="B Nazanin" w:hint="cs"/>
                <w:sz w:val="24"/>
                <w:szCs w:val="24"/>
                <w:rtl/>
              </w:rPr>
              <w:t>استاد</w:t>
            </w:r>
            <w:r w:rsidR="00F411A6"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="00F411A6" w:rsidRPr="00AE2B23">
              <w:rPr>
                <w:rFonts w:cs="B Nazanin" w:hint="cs"/>
                <w:sz w:val="24"/>
                <w:szCs w:val="24"/>
                <w:rtl/>
              </w:rPr>
              <w:t>مربوطه</w:t>
            </w:r>
            <w:r w:rsidR="00F411A6"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097A9D0A" w14:textId="77777777" w:rsidR="00433FF3" w:rsidRPr="00AE2B23" w:rsidRDefault="00433FF3" w:rsidP="008314F7">
            <w:pPr>
              <w:pStyle w:val="ListParagraph"/>
              <w:bidi/>
              <w:ind w:left="764"/>
              <w:jc w:val="both"/>
              <w:rPr>
                <w:rFonts w:cs="B Nazanin"/>
                <w:sz w:val="24"/>
                <w:szCs w:val="24"/>
              </w:rPr>
            </w:pPr>
          </w:p>
          <w:p w14:paraId="30EA741E" w14:textId="77777777" w:rsidR="00F411A6" w:rsidRPr="00AE2B23" w:rsidRDefault="00F411A6" w:rsidP="008314F7">
            <w:pPr>
              <w:pStyle w:val="ListParagraph"/>
              <w:numPr>
                <w:ilvl w:val="0"/>
                <w:numId w:val="35"/>
              </w:numPr>
              <w:bidi/>
              <w:ind w:left="764"/>
              <w:jc w:val="both"/>
              <w:rPr>
                <w:rFonts w:cs="B Nazanin"/>
                <w:sz w:val="24"/>
                <w:szCs w:val="24"/>
              </w:rPr>
            </w:pPr>
            <w:r w:rsidRPr="00AE2B23">
              <w:rPr>
                <w:rFonts w:cs="B Nazanin" w:hint="cs"/>
                <w:sz w:val="24"/>
                <w:szCs w:val="24"/>
                <w:rtl/>
              </w:rPr>
              <w:t>انجام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>درمان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>های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>مورد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>نیاز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>بیمار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>طبق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E2B23">
              <w:rPr>
                <w:rFonts w:cs="B Nazanin"/>
                <w:sz w:val="24"/>
                <w:szCs w:val="24"/>
              </w:rPr>
              <w:t>requirement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>واحد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>مربوطه</w:t>
            </w:r>
          </w:p>
          <w:p w14:paraId="50FD24C4" w14:textId="176B3B63" w:rsidR="00BA370D" w:rsidRPr="00AE2B23" w:rsidRDefault="00BA370D" w:rsidP="008314F7">
            <w:pPr>
              <w:bidi/>
              <w:ind w:left="360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76D70" w:rsidRPr="00AE2B23" w14:paraId="4C72ED19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1224"/>
        </w:trPr>
        <w:tc>
          <w:tcPr>
            <w:tcW w:w="10773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8F99963" w14:textId="77777777" w:rsidR="00876D70" w:rsidRPr="00AE2B23" w:rsidRDefault="00876D70" w:rsidP="008314F7">
            <w:pPr>
              <w:bidi/>
              <w:spacing w:line="240" w:lineRule="auto"/>
              <w:jc w:val="center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ضوابط آموزشی و سیاست های مدرس</w:t>
            </w:r>
          </w:p>
          <w:p w14:paraId="6A7E2841" w14:textId="77777777" w:rsidR="00876D70" w:rsidRPr="00AE2B23" w:rsidRDefault="00876D70" w:rsidP="008314F7">
            <w:pPr>
              <w:bidi/>
              <w:spacing w:line="240" w:lineRule="auto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انتظارات</w:t>
            </w: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: </w:t>
            </w:r>
          </w:p>
          <w:p w14:paraId="04DB35C9" w14:textId="77777777" w:rsidR="00876D70" w:rsidRPr="00AE2B23" w:rsidRDefault="00876D70" w:rsidP="008314F7">
            <w:pPr>
              <w:numPr>
                <w:ilvl w:val="0"/>
                <w:numId w:val="32"/>
              </w:numPr>
              <w:bidi/>
              <w:spacing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/>
                <w:sz w:val="24"/>
                <w:szCs w:val="24"/>
                <w:rtl/>
              </w:rPr>
              <w:t>کسب حداقل نیمی از نمره امتحان ورود به بخش الزامی می باشد</w:t>
            </w:r>
          </w:p>
          <w:p w14:paraId="68AB1045" w14:textId="77777777" w:rsidR="00876D70" w:rsidRPr="00AE2B23" w:rsidRDefault="00876D70" w:rsidP="008314F7">
            <w:pPr>
              <w:numPr>
                <w:ilvl w:val="0"/>
                <w:numId w:val="32"/>
              </w:numPr>
              <w:bidi/>
              <w:spacing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E2B23">
              <w:rPr>
                <w:rFonts w:cs="B Nazanin"/>
                <w:sz w:val="24"/>
                <w:szCs w:val="24"/>
                <w:rtl/>
              </w:rPr>
              <w:t>دانشجو موظف</w:t>
            </w: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Pr="00AE2B23">
              <w:rPr>
                <w:rFonts w:cs="B Nazanin"/>
                <w:sz w:val="24"/>
                <w:szCs w:val="24"/>
              </w:rPr>
              <w:t xml:space="preserve">Requirement 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های دندانپزشکی </w:t>
            </w:r>
            <w:r w:rsidRPr="00AE2B23">
              <w:rPr>
                <w:rFonts w:cs="B Nazanin" w:hint="cs"/>
                <w:sz w:val="24"/>
                <w:szCs w:val="24"/>
                <w:rtl/>
                <w:lang w:bidi="fa-IR"/>
              </w:rPr>
              <w:t>کودکان عملی 1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>را به اتمام برساند.</w:t>
            </w:r>
          </w:p>
          <w:p w14:paraId="059C2660" w14:textId="77777777" w:rsidR="00876D70" w:rsidRPr="00AE2B23" w:rsidRDefault="00876D70" w:rsidP="008314F7">
            <w:pPr>
              <w:numPr>
                <w:ilvl w:val="0"/>
                <w:numId w:val="32"/>
              </w:numPr>
              <w:bidi/>
              <w:spacing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</w:rPr>
            </w:pPr>
            <w:r w:rsidRPr="00AE2B23">
              <w:rPr>
                <w:rFonts w:cs="B Nazanin"/>
                <w:sz w:val="24"/>
                <w:szCs w:val="24"/>
                <w:rtl/>
              </w:rPr>
              <w:t>دانشجو موظف است فرزهای مورد نیاز را تهیه نماید</w:t>
            </w:r>
            <w:r w:rsidRPr="00AE2B23">
              <w:rPr>
                <w:rFonts w:cs="B Nazanin"/>
                <w:sz w:val="24"/>
                <w:szCs w:val="24"/>
              </w:rPr>
              <w:t xml:space="preserve">. </w:t>
            </w:r>
          </w:p>
          <w:p w14:paraId="5278D54A" w14:textId="77777777" w:rsidR="00876D70" w:rsidRPr="00AE2B23" w:rsidRDefault="00876D70" w:rsidP="008314F7">
            <w:pPr>
              <w:numPr>
                <w:ilvl w:val="0"/>
                <w:numId w:val="32"/>
              </w:num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B23">
              <w:rPr>
                <w:rFonts w:cs="B Nazanin"/>
                <w:sz w:val="24"/>
                <w:szCs w:val="24"/>
                <w:rtl/>
              </w:rPr>
              <w:t>دانشجو موظف می باشد</w:t>
            </w:r>
            <w:r w:rsidRPr="00AE2B23">
              <w:rPr>
                <w:rFonts w:cs="B Nazanin"/>
                <w:sz w:val="24"/>
                <w:szCs w:val="24"/>
              </w:rPr>
              <w:t xml:space="preserve">Log  Book </w:t>
            </w:r>
            <w:r w:rsidRPr="00AE2B23">
              <w:rPr>
                <w:rFonts w:cs="B Nazanin" w:hint="cs"/>
                <w:sz w:val="24"/>
                <w:szCs w:val="24"/>
                <w:rtl/>
                <w:lang w:bidi="fa-IR"/>
              </w:rPr>
              <w:t xml:space="preserve"> </w:t>
            </w:r>
            <w:r w:rsidRPr="00AE2B23">
              <w:rPr>
                <w:rFonts w:cs="B Nazanin"/>
                <w:sz w:val="24"/>
                <w:szCs w:val="24"/>
                <w:rtl/>
              </w:rPr>
              <w:t>خود را به صورت روزانه تکمیل و امضای استاد مربوطه را دریافت نمایند</w:t>
            </w:r>
            <w:r w:rsidRPr="00AE2B23">
              <w:rPr>
                <w:rFonts w:cs="B Nazanin"/>
                <w:sz w:val="24"/>
                <w:szCs w:val="24"/>
              </w:rPr>
              <w:t>.</w:t>
            </w:r>
          </w:p>
          <w:p w14:paraId="009B5C5E" w14:textId="77777777" w:rsidR="00876D70" w:rsidRPr="00AE2B23" w:rsidRDefault="00876D70" w:rsidP="008314F7">
            <w:pPr>
              <w:numPr>
                <w:ilvl w:val="0"/>
                <w:numId w:val="32"/>
              </w:numPr>
              <w:bidi/>
              <w:spacing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cs="B Nazanin"/>
                <w:sz w:val="24"/>
                <w:szCs w:val="24"/>
                <w:rtl/>
              </w:rPr>
              <w:t>دانشجو می بایست در ساعت مقرر در بخش حضور یابد و زودتر از زمان اعالم شده بخش را ترک نکند</w:t>
            </w: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.</w:t>
            </w:r>
          </w:p>
          <w:p w14:paraId="63332583" w14:textId="77777777" w:rsidR="00876D70" w:rsidRPr="00AE2B23" w:rsidRDefault="00876D70" w:rsidP="008314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  <w:lang w:bidi="fa-IR"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مجازها</w:t>
            </w: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: </w:t>
            </w:r>
          </w:p>
          <w:p w14:paraId="3C33089B" w14:textId="77777777" w:rsidR="00876D70" w:rsidRPr="00AE2B23" w:rsidRDefault="00876D70" w:rsidP="008314F7">
            <w:pPr>
              <w:bidi/>
              <w:spacing w:line="240" w:lineRule="auto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cs="B Nazanin"/>
                <w:sz w:val="24"/>
                <w:szCs w:val="24"/>
                <w:rtl/>
              </w:rPr>
              <w:t xml:space="preserve">غیبت در جلسات دروس عملی تنها </w:t>
            </w:r>
            <w:r w:rsidRPr="00AE2B23">
              <w:rPr>
                <w:rFonts w:cs="B Nazanin" w:hint="cs"/>
                <w:sz w:val="24"/>
                <w:szCs w:val="24"/>
                <w:rtl/>
              </w:rPr>
              <w:t>2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 جلسه موجه با هماهنگی قبلی با مسئول بخش امکان پذیر است</w:t>
            </w: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.</w:t>
            </w: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 xml:space="preserve"> </w:t>
            </w:r>
          </w:p>
          <w:p w14:paraId="0CDDE479" w14:textId="77777777" w:rsidR="00876D70" w:rsidRPr="00AE2B23" w:rsidRDefault="00876D70" w:rsidP="008314F7">
            <w:pPr>
              <w:bidi/>
              <w:spacing w:line="240" w:lineRule="auto"/>
              <w:rPr>
                <w:rFonts w:cs="B Nazanin"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محدودیتها:</w:t>
            </w:r>
            <w:r w:rsidRPr="00AE2B23">
              <w:rPr>
                <w:rFonts w:cs="B Nazanin"/>
                <w:sz w:val="24"/>
                <w:szCs w:val="24"/>
                <w:rtl/>
              </w:rPr>
              <w:t xml:space="preserve"> </w:t>
            </w:r>
          </w:p>
          <w:p w14:paraId="3792B858" w14:textId="77777777" w:rsidR="00876D70" w:rsidRPr="00AE2B23" w:rsidRDefault="00876D70" w:rsidP="008314F7">
            <w:pPr>
              <w:bidi/>
              <w:spacing w:line="240" w:lineRule="auto"/>
              <w:rPr>
                <w:rFonts w:ascii="Arial" w:hAnsi="Arial" w:cs="B Nazanin"/>
                <w:sz w:val="24"/>
                <w:szCs w:val="24"/>
              </w:rPr>
            </w:pPr>
            <w:r w:rsidRPr="00AE2B23">
              <w:rPr>
                <w:rFonts w:ascii="Arial" w:hAnsi="Arial" w:cs="B Nazanin"/>
                <w:sz w:val="24"/>
                <w:szCs w:val="24"/>
                <w:rtl/>
              </w:rPr>
              <w:t>غیبت بدون هماهنگی غیر موجه بوده و باعث کسر نمره دانشجو می گردد</w:t>
            </w:r>
            <w:r w:rsidRPr="00AE2B23">
              <w:rPr>
                <w:rFonts w:ascii="Arial" w:hAnsi="Arial" w:cs="B Nazanin"/>
                <w:sz w:val="24"/>
                <w:szCs w:val="24"/>
              </w:rPr>
              <w:t xml:space="preserve"> </w:t>
            </w:r>
          </w:p>
          <w:p w14:paraId="12B6DF43" w14:textId="77777777" w:rsidR="00876D70" w:rsidRPr="00AE2B23" w:rsidRDefault="00876D70" w:rsidP="008314F7">
            <w:pPr>
              <w:bidi/>
              <w:spacing w:line="240" w:lineRule="auto"/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ascii="Arial" w:hAnsi="Arial" w:cs="B Nazanin"/>
                <w:sz w:val="24"/>
                <w:szCs w:val="24"/>
              </w:rPr>
              <w:t xml:space="preserve"> </w:t>
            </w:r>
            <w:r w:rsidRPr="00AE2B23">
              <w:rPr>
                <w:rFonts w:ascii="Arial" w:hAnsi="Arial" w:cs="B Nazanin"/>
                <w:sz w:val="24"/>
                <w:szCs w:val="24"/>
                <w:rtl/>
              </w:rPr>
              <w:t>هر 2 جلسه تاخیر معادل یک جلسه غیبت لحاظ خواهد شد</w:t>
            </w:r>
            <w:r w:rsidRPr="00AE2B23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>.</w:t>
            </w:r>
          </w:p>
          <w:p w14:paraId="0C9FD846" w14:textId="5E58DB56" w:rsidR="00876D70" w:rsidRPr="00AE2B23" w:rsidRDefault="00876D70" w:rsidP="008314F7">
            <w:pPr>
              <w:bidi/>
              <w:spacing w:line="240" w:lineRule="auto"/>
              <w:rPr>
                <w:rFonts w:ascii="Arial" w:hAnsi="Arial" w:cs="B Nazanin"/>
                <w:sz w:val="24"/>
                <w:szCs w:val="24"/>
                <w:rtl/>
              </w:rPr>
            </w:pPr>
            <w:r w:rsidRPr="00AE2B23">
              <w:rPr>
                <w:rFonts w:ascii="Arial" w:hAnsi="Arial" w:cs="B Nazanin"/>
                <w:sz w:val="24"/>
                <w:szCs w:val="24"/>
                <w:rtl/>
              </w:rPr>
              <w:t xml:space="preserve"> دانشجو اجازه استفاده از تلفن همراه در بخش</w:t>
            </w:r>
            <w:r w:rsidR="001D20FC" w:rsidRPr="00AE2B23">
              <w:rPr>
                <w:rFonts w:ascii="Arial" w:hAnsi="Arial" w:cs="B Nazanin" w:hint="cs"/>
                <w:sz w:val="24"/>
                <w:szCs w:val="24"/>
                <w:rtl/>
              </w:rPr>
              <w:t>5</w:t>
            </w:r>
            <w:r w:rsidRPr="00AE2B23">
              <w:rPr>
                <w:rFonts w:ascii="Arial" w:hAnsi="Arial" w:cs="B Nazanin"/>
                <w:sz w:val="24"/>
                <w:szCs w:val="24"/>
                <w:rtl/>
              </w:rPr>
              <w:t xml:space="preserve"> را ندارد</w:t>
            </w:r>
            <w:r w:rsidRPr="00AE2B23">
              <w:rPr>
                <w:rFonts w:ascii="Arial" w:hAnsi="Arial" w:cs="B Nazanin"/>
                <w:b/>
                <w:bCs/>
                <w:sz w:val="24"/>
                <w:szCs w:val="24"/>
                <w:rtl/>
              </w:rPr>
              <w:t xml:space="preserve"> .</w:t>
            </w:r>
          </w:p>
          <w:p w14:paraId="0823474C" w14:textId="6B389B1E" w:rsidR="00876D70" w:rsidRPr="00AE2B23" w:rsidRDefault="00876D70" w:rsidP="008314F7">
            <w:pPr>
              <w:bidi/>
              <w:spacing w:after="0" w:line="240" w:lineRule="auto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ascii="Arial" w:hAnsi="Arial" w:cs="B Nazanin"/>
                <w:sz w:val="24"/>
                <w:szCs w:val="24"/>
                <w:rtl/>
              </w:rPr>
              <w:t>حضور در بخش با روپوش تمیز الزامی می باشد.</w:t>
            </w:r>
          </w:p>
        </w:tc>
      </w:tr>
      <w:tr w:rsidR="00876D70" w:rsidRPr="00AE2B23" w14:paraId="5A00E3D6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57"/>
        </w:trPr>
        <w:tc>
          <w:tcPr>
            <w:tcW w:w="10773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4F2F942" w14:textId="77777777" w:rsidR="00876D70" w:rsidRPr="00AE2B23" w:rsidRDefault="00876D70" w:rsidP="008314F7">
            <w:pPr>
              <w:numPr>
                <w:ilvl w:val="0"/>
                <w:numId w:val="33"/>
              </w:numPr>
              <w:bidi/>
              <w:spacing w:line="240" w:lineRule="auto"/>
              <w:ind w:left="300" w:hanging="180"/>
              <w:rPr>
                <w:rFonts w:cs="B Nazanin"/>
                <w:sz w:val="24"/>
                <w:szCs w:val="24"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توصیه</w:t>
            </w:r>
            <w:r w:rsidRPr="00AE2B23">
              <w:rPr>
                <w:rFonts w:ascii="IranNastaliq" w:hAnsi="IranNastaliq" w:cs="B Nazanin"/>
                <w:b/>
                <w:bCs/>
                <w:sz w:val="24"/>
                <w:szCs w:val="24"/>
              </w:rPr>
              <w:softHyphen/>
            </w: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>های ایمنی شامل:</w:t>
            </w:r>
          </w:p>
          <w:p w14:paraId="688DA858" w14:textId="1DD3E97B" w:rsidR="00876D70" w:rsidRPr="00AE2B23" w:rsidRDefault="00876D70" w:rsidP="008314F7">
            <w:pPr>
              <w:numPr>
                <w:ilvl w:val="0"/>
                <w:numId w:val="33"/>
              </w:numPr>
              <w:bidi/>
              <w:spacing w:line="240" w:lineRule="auto"/>
              <w:ind w:left="300" w:hanging="180"/>
              <w:rPr>
                <w:rFonts w:cs="B Nazanin"/>
                <w:sz w:val="24"/>
                <w:szCs w:val="24"/>
                <w:rtl/>
              </w:rPr>
            </w:pPr>
            <w:r w:rsidRPr="00AE2B23">
              <w:rPr>
                <w:rFonts w:cs="B Nazanin"/>
                <w:sz w:val="24"/>
                <w:szCs w:val="24"/>
                <w:rtl/>
              </w:rPr>
              <w:t xml:space="preserve"> استفاده از دستکش، ماسک و عینک یا شیلد</w:t>
            </w:r>
          </w:p>
          <w:p w14:paraId="1D8014CF" w14:textId="77777777" w:rsidR="00876D70" w:rsidRPr="00AE2B23" w:rsidRDefault="00876D70" w:rsidP="008314F7">
            <w:pPr>
              <w:numPr>
                <w:ilvl w:val="0"/>
                <w:numId w:val="33"/>
              </w:numPr>
              <w:bidi/>
              <w:spacing w:line="240" w:lineRule="auto"/>
              <w:ind w:left="300" w:hanging="180"/>
              <w:rPr>
                <w:rFonts w:cs="B Nazanin"/>
                <w:sz w:val="24"/>
                <w:szCs w:val="24"/>
                <w:rtl/>
              </w:rPr>
            </w:pPr>
            <w:r w:rsidRPr="00AE2B23">
              <w:rPr>
                <w:rFonts w:cs="B Nazanin"/>
                <w:sz w:val="24"/>
                <w:szCs w:val="24"/>
                <w:rtl/>
              </w:rPr>
              <w:t>کنترل عفونت</w:t>
            </w:r>
          </w:p>
          <w:p w14:paraId="55AAFEB2" w14:textId="77777777" w:rsidR="00876D70" w:rsidRPr="00AE2B23" w:rsidRDefault="00876D70" w:rsidP="008314F7">
            <w:pPr>
              <w:numPr>
                <w:ilvl w:val="0"/>
                <w:numId w:val="33"/>
              </w:numPr>
              <w:bidi/>
              <w:spacing w:line="240" w:lineRule="auto"/>
              <w:ind w:left="300" w:hanging="180"/>
              <w:rPr>
                <w:rFonts w:ascii="IranNastaliq" w:hAnsi="IranNastaliq" w:cs="B Nazanin"/>
                <w:sz w:val="24"/>
                <w:szCs w:val="24"/>
                <w:rtl/>
              </w:rPr>
            </w:pPr>
            <w:r w:rsidRPr="00AE2B23">
              <w:rPr>
                <w:rFonts w:cs="B Nazanin"/>
                <w:sz w:val="24"/>
                <w:szCs w:val="24"/>
                <w:rtl/>
              </w:rPr>
              <w:t>رعایت ارگونومی</w:t>
            </w:r>
          </w:p>
          <w:p w14:paraId="6FFEC4A7" w14:textId="1BF9E708" w:rsidR="00876D70" w:rsidRPr="00AE2B23" w:rsidRDefault="00876D70" w:rsidP="008314F7">
            <w:pPr>
              <w:numPr>
                <w:ilvl w:val="0"/>
                <w:numId w:val="18"/>
              </w:numPr>
              <w:bidi/>
              <w:spacing w:after="0" w:line="240" w:lineRule="auto"/>
              <w:ind w:left="300" w:hanging="180"/>
              <w:rPr>
                <w:rFonts w:ascii="IranNastaliq" w:hAnsi="IranNastaliq" w:cs="B Nazanin"/>
                <w:sz w:val="24"/>
                <w:szCs w:val="24"/>
              </w:rPr>
            </w:pPr>
            <w:r w:rsidRPr="00AE2B23">
              <w:rPr>
                <w:rFonts w:ascii="IranNastaliq" w:hAnsi="IranNastaliq" w:cs="B Nazanin" w:hint="cs"/>
                <w:sz w:val="24"/>
                <w:szCs w:val="24"/>
                <w:rtl/>
              </w:rPr>
              <w:t>واکسیناسین هپاتیت دانشجویان</w:t>
            </w:r>
          </w:p>
          <w:p w14:paraId="1BCB1C14" w14:textId="6C6233CA" w:rsidR="00BA370D" w:rsidRPr="00AE2B23" w:rsidRDefault="00BA370D" w:rsidP="008314F7">
            <w:pPr>
              <w:bidi/>
              <w:spacing w:after="0"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</w:p>
        </w:tc>
      </w:tr>
      <w:tr w:rsidR="00876D70" w:rsidRPr="00AE2B23" w14:paraId="2515532D" w14:textId="77777777" w:rsidTr="008314F7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</w:tblBorders>
        </w:tblPrEx>
        <w:trPr>
          <w:trHeight w:val="537"/>
        </w:trPr>
        <w:tc>
          <w:tcPr>
            <w:tcW w:w="10773" w:type="dxa"/>
            <w:gridSpan w:val="3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FB52" w14:textId="77777777" w:rsidR="001D20FC" w:rsidRPr="00AE2B23" w:rsidRDefault="00876D70" w:rsidP="008314F7">
            <w:pPr>
              <w:pStyle w:val="ListParagraph"/>
              <w:numPr>
                <w:ilvl w:val="0"/>
                <w:numId w:val="18"/>
              </w:numPr>
              <w:bidi/>
              <w:spacing w:line="240" w:lineRule="auto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lastRenderedPageBreak/>
              <w:t>فهرست منابع درسی</w:t>
            </w:r>
            <w:r w:rsidR="001D20FC"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 </w:t>
            </w:r>
          </w:p>
          <w:p w14:paraId="6107748B" w14:textId="189405F8" w:rsidR="00876D70" w:rsidRPr="00AE2B23" w:rsidRDefault="001D20FC" w:rsidP="008314F7">
            <w:pPr>
              <w:bidi/>
              <w:spacing w:line="240" w:lineRule="auto"/>
              <w:ind w:left="360"/>
              <w:jc w:val="right"/>
              <w:rPr>
                <w:rFonts w:ascii="Cambria" w:hAnsi="Cambria" w:cs="B Nazanin"/>
                <w:sz w:val="24"/>
                <w:szCs w:val="24"/>
              </w:rPr>
            </w:pPr>
            <w:r w:rsidRPr="00AE2B23">
              <w:rPr>
                <w:rFonts w:ascii="IranNastaliq" w:hAnsi="IranNastaliq" w:cs="B Nazanin" w:hint="cs"/>
                <w:b/>
                <w:bCs/>
                <w:sz w:val="24"/>
                <w:szCs w:val="24"/>
                <w:rtl/>
              </w:rPr>
              <w:t xml:space="preserve"> </w:t>
            </w:r>
            <w:r w:rsidR="00B867EA" w:rsidRPr="00AE2B23">
              <w:rPr>
                <w:rFonts w:ascii="IranNastaliq" w:hAnsi="IranNastaliq" w:cs="B Nazanin"/>
                <w:b/>
                <w:bCs/>
                <w:sz w:val="24"/>
                <w:szCs w:val="24"/>
              </w:rPr>
              <w:t xml:space="preserve">       </w:t>
            </w:r>
            <w:r w:rsidRPr="00AE2B23">
              <w:rPr>
                <w:rFonts w:ascii="Cambria" w:hAnsi="Cambria" w:cs="B Nazanin"/>
                <w:sz w:val="24"/>
                <w:szCs w:val="24"/>
              </w:rPr>
              <w:t>McDonald and Avery</w:t>
            </w:r>
            <w:r w:rsidR="00B867EA" w:rsidRPr="00AE2B23">
              <w:rPr>
                <w:rFonts w:ascii="Cambria" w:hAnsi="Cambria" w:cs="B Nazanin"/>
                <w:sz w:val="24"/>
                <w:szCs w:val="24"/>
              </w:rPr>
              <w:t xml:space="preserve"> </w:t>
            </w:r>
            <w:r w:rsidR="00876D70" w:rsidRPr="00AE2B23">
              <w:rPr>
                <w:rFonts w:ascii="Cambria" w:hAnsi="Cambria" w:cs="B Nazanin"/>
                <w:sz w:val="24"/>
                <w:szCs w:val="24"/>
              </w:rPr>
              <w:t>Dentistry</w:t>
            </w:r>
            <w:r w:rsidR="00B867EA" w:rsidRPr="00AE2B23">
              <w:rPr>
                <w:rFonts w:ascii="Cambria" w:hAnsi="Cambria" w:cs="B Nazanin"/>
                <w:sz w:val="24"/>
                <w:szCs w:val="24"/>
              </w:rPr>
              <w:t xml:space="preserve"> for the </w:t>
            </w:r>
            <w:r w:rsidR="00876D70" w:rsidRPr="00AE2B23">
              <w:rPr>
                <w:rFonts w:ascii="Cambria" w:hAnsi="Cambria" w:cs="B Nazanin"/>
                <w:sz w:val="24"/>
                <w:szCs w:val="24"/>
              </w:rPr>
              <w:t>Ch</w:t>
            </w:r>
            <w:r w:rsidR="00B867EA" w:rsidRPr="00AE2B23">
              <w:rPr>
                <w:rFonts w:ascii="Cambria" w:hAnsi="Cambria" w:cs="B Nazanin"/>
                <w:sz w:val="24"/>
                <w:szCs w:val="24"/>
              </w:rPr>
              <w:t>ild and Adolescent. Last Edition</w:t>
            </w:r>
          </w:p>
          <w:p w14:paraId="6F3167E6" w14:textId="760EE49D" w:rsidR="00876D70" w:rsidRPr="00AE2B23" w:rsidRDefault="00876D70" w:rsidP="008314F7">
            <w:pPr>
              <w:bidi/>
              <w:spacing w:after="0" w:line="240" w:lineRule="auto"/>
              <w:jc w:val="right"/>
              <w:rPr>
                <w:rFonts w:ascii="IranNastaliq" w:hAnsi="IranNastaliq" w:cs="B Nazanin"/>
                <w:b/>
                <w:bCs/>
                <w:sz w:val="24"/>
                <w:szCs w:val="24"/>
                <w:rtl/>
              </w:rPr>
            </w:pPr>
            <w:r w:rsidRPr="00AE2B23">
              <w:rPr>
                <w:rFonts w:ascii="Cambria" w:hAnsi="Cambria" w:cs="B Nazanin"/>
                <w:sz w:val="24"/>
                <w:szCs w:val="24"/>
              </w:rPr>
              <w:t>Pinkham: Pediatric Dentistry. Last Edition</w:t>
            </w:r>
          </w:p>
          <w:p w14:paraId="556BD69E" w14:textId="77777777" w:rsidR="00876D70" w:rsidRPr="00AE2B23" w:rsidRDefault="00876D70" w:rsidP="008314F7">
            <w:pPr>
              <w:bidi/>
              <w:spacing w:after="0" w:line="240" w:lineRule="auto"/>
              <w:jc w:val="both"/>
              <w:rPr>
                <w:rFonts w:ascii="IranNastaliq" w:hAnsi="IranNastaliq" w:cs="B Nazanin"/>
                <w:b/>
                <w:bCs/>
                <w:sz w:val="24"/>
                <w:szCs w:val="24"/>
                <w:rtl/>
                <w:lang w:bidi="fa-IR"/>
              </w:rPr>
            </w:pPr>
          </w:p>
        </w:tc>
      </w:tr>
      <w:tr w:rsidR="00FD6461" w:rsidRPr="002C2402" w14:paraId="64D7F70F" w14:textId="77777777" w:rsidTr="008314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37"/>
        </w:trPr>
        <w:tc>
          <w:tcPr>
            <w:tcW w:w="10773" w:type="dxa"/>
            <w:gridSpan w:val="3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43EB5FA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C2402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روش ارزشیابی</w:t>
            </w:r>
          </w:p>
        </w:tc>
      </w:tr>
      <w:tr w:rsidR="00FD6461" w:rsidRPr="002C2402" w14:paraId="7AC2CD7A" w14:textId="77777777" w:rsidTr="00AF6431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9"/>
        </w:trPr>
        <w:tc>
          <w:tcPr>
            <w:tcW w:w="1537" w:type="dxa"/>
            <w:gridSpan w:val="3"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DDFFA" w14:textId="77777777" w:rsidR="00FD6461" w:rsidRPr="00C974CC" w:rsidRDefault="00FD6461" w:rsidP="008314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highlight w:val="yellow"/>
                <w:rtl/>
              </w:rPr>
            </w:pPr>
            <w:r w:rsidRPr="00C974CC">
              <w:rPr>
                <w:rFonts w:cs="B Zar" w:hint="cs"/>
                <w:b/>
                <w:bCs/>
                <w:highlight w:val="yellow"/>
                <w:rtl/>
              </w:rPr>
              <w:t>گسترده پاسخ</w:t>
            </w:r>
          </w:p>
        </w:tc>
        <w:tc>
          <w:tcPr>
            <w:tcW w:w="1142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6F65862" w14:textId="77777777" w:rsidR="00FD6461" w:rsidRPr="00C974CC" w:rsidRDefault="00FD6461" w:rsidP="008314F7">
            <w:pPr>
              <w:bidi/>
              <w:spacing w:after="0" w:line="240" w:lineRule="auto"/>
              <w:jc w:val="center"/>
              <w:rPr>
                <w:rFonts w:cs="B Zar"/>
                <w:b/>
                <w:bCs/>
                <w:color w:val="000000"/>
                <w:highlight w:val="yellow"/>
                <w:rtl/>
              </w:rPr>
            </w:pPr>
            <w:r w:rsidRPr="00C974CC">
              <w:rPr>
                <w:rFonts w:cs="B Zar" w:hint="cs"/>
                <w:b/>
                <w:bCs/>
                <w:highlight w:val="yellow"/>
                <w:rtl/>
              </w:rPr>
              <w:t>کوته پاسخ</w:t>
            </w:r>
          </w:p>
        </w:tc>
        <w:tc>
          <w:tcPr>
            <w:tcW w:w="1502" w:type="dxa"/>
            <w:gridSpan w:val="7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963EC" w14:textId="77777777" w:rsidR="00FD6461" w:rsidRPr="00C974CC" w:rsidRDefault="00FD6461" w:rsidP="008314F7">
            <w:pPr>
              <w:bidi/>
              <w:spacing w:after="0" w:line="240" w:lineRule="auto"/>
              <w:jc w:val="center"/>
              <w:rPr>
                <w:rFonts w:cs="B Zar"/>
                <w:color w:val="000000"/>
                <w:highlight w:val="yellow"/>
                <w:rtl/>
              </w:rPr>
            </w:pPr>
            <w:r w:rsidRPr="00C974CC">
              <w:rPr>
                <w:rFonts w:cs="B Zar" w:hint="cs"/>
                <w:highlight w:val="yellow"/>
                <w:rtl/>
              </w:rPr>
              <w:t>چند گزینه ای</w:t>
            </w:r>
          </w:p>
        </w:tc>
        <w:tc>
          <w:tcPr>
            <w:tcW w:w="1463" w:type="dxa"/>
            <w:gridSpan w:val="6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B10AE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2C2402">
              <w:rPr>
                <w:rFonts w:cs="B Zar" w:hint="cs"/>
                <w:rtl/>
              </w:rPr>
              <w:t>جورکردنی</w:t>
            </w:r>
          </w:p>
        </w:tc>
        <w:tc>
          <w:tcPr>
            <w:tcW w:w="1231" w:type="dxa"/>
            <w:gridSpan w:val="5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BA2AC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cs="B Zar"/>
                <w:rtl/>
              </w:rPr>
            </w:pPr>
            <w:r w:rsidRPr="002C2402">
              <w:rPr>
                <w:rFonts w:cs="B Zar" w:hint="cs"/>
                <w:rtl/>
              </w:rPr>
              <w:t>صحیح / غلط</w:t>
            </w:r>
          </w:p>
        </w:tc>
        <w:tc>
          <w:tcPr>
            <w:tcW w:w="150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4C9AEB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cs="B Zar"/>
                <w:rtl/>
                <w:lang w:bidi="fa-IR"/>
              </w:rPr>
            </w:pPr>
            <w:r w:rsidRPr="002C2402">
              <w:rPr>
                <w:rFonts w:cs="B Zar" w:hint="cs"/>
                <w:rtl/>
                <w:lang w:bidi="fa-IR"/>
              </w:rPr>
              <w:t>چک لیست</w:t>
            </w:r>
          </w:p>
        </w:tc>
        <w:tc>
          <w:tcPr>
            <w:tcW w:w="2389" w:type="dxa"/>
            <w:gridSpan w:val="7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1BDFFB92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cs="B Zar"/>
                <w:lang w:bidi="fa-IR"/>
              </w:rPr>
            </w:pPr>
            <w:r w:rsidRPr="002C2402">
              <w:rPr>
                <w:rFonts w:cs="B Zar" w:hint="cs"/>
                <w:rtl/>
              </w:rPr>
              <w:t>مصاحبه</w:t>
            </w:r>
          </w:p>
        </w:tc>
      </w:tr>
      <w:tr w:rsidR="00FD6461" w:rsidRPr="002C2402" w14:paraId="13078DE9" w14:textId="77777777" w:rsidTr="008314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1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1BF6D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2C2402">
              <w:rPr>
                <w:rFonts w:ascii="Times New Roman" w:hAnsi="Times New Roman" w:cs="Times New Roman"/>
                <w:color w:val="000000"/>
              </w:rPr>
              <w:t>Key Feature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29870C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</w:rPr>
            </w:pPr>
            <w:r w:rsidRPr="002C2402">
              <w:rPr>
                <w:rFonts w:ascii="Times New Roman" w:hAnsi="Times New Roman" w:cs="Times New Roman"/>
              </w:rPr>
              <w:t>OSCE</w:t>
            </w: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EB804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C2402">
              <w:rPr>
                <w:rFonts w:ascii="Times New Roman" w:hAnsi="Times New Roman" w:cs="Times New Roman"/>
                <w:color w:val="000000"/>
              </w:rPr>
              <w:t>Short Case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6576F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2C2402">
              <w:rPr>
                <w:rFonts w:ascii="Times New Roman" w:hAnsi="Times New Roman" w:cs="Times New Roman"/>
                <w:lang w:bidi="fa-IR"/>
              </w:rPr>
              <w:t>Long Case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4F90C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2C2402">
              <w:rPr>
                <w:rFonts w:ascii="Times New Roman" w:hAnsi="Times New Roman" w:cs="Times New Roman"/>
                <w:color w:val="000000"/>
                <w:lang w:bidi="fa-IR"/>
              </w:rPr>
              <w:t>Mini CEX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B2EBEC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2C2402">
              <w:rPr>
                <w:rFonts w:ascii="Times New Roman" w:hAnsi="Times New Roman" w:cs="Times New Roman"/>
                <w:color w:val="000000"/>
                <w:lang w:bidi="fa-IR"/>
              </w:rPr>
              <w:t>DOPS</w:t>
            </w:r>
          </w:p>
        </w:tc>
        <w:tc>
          <w:tcPr>
            <w:tcW w:w="238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21176CE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rtl/>
                <w:lang w:bidi="fa-IR"/>
              </w:rPr>
            </w:pPr>
            <w:r w:rsidRPr="002C2402">
              <w:rPr>
                <w:rFonts w:ascii="Times New Roman" w:hAnsi="Times New Roman" w:cs="Times New Roman"/>
                <w:lang w:bidi="fa-IR"/>
              </w:rPr>
              <w:t>Clinical Work Sampling</w:t>
            </w:r>
          </w:p>
        </w:tc>
      </w:tr>
      <w:tr w:rsidR="00FD6461" w:rsidRPr="002C2402" w14:paraId="063B194A" w14:textId="77777777" w:rsidTr="008314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06"/>
        </w:trPr>
        <w:tc>
          <w:tcPr>
            <w:tcW w:w="1537" w:type="dxa"/>
            <w:gridSpan w:val="3"/>
            <w:tcBorders>
              <w:top w:val="single" w:sz="4" w:space="0" w:color="auto"/>
              <w:left w:val="single" w:sz="12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DBEBA7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rtl/>
                <w:lang w:bidi="fa-IR"/>
              </w:rPr>
            </w:pPr>
            <w:r w:rsidRPr="002C2402">
              <w:rPr>
                <w:rFonts w:ascii="Times New Roman" w:hAnsi="Times New Roman" w:cs="Times New Roman"/>
                <w:color w:val="000000"/>
                <w:lang w:bidi="fa-IR"/>
              </w:rPr>
              <w:t>Log Book</w:t>
            </w:r>
          </w:p>
        </w:tc>
        <w:tc>
          <w:tcPr>
            <w:tcW w:w="1142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C2E80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2C2402">
              <w:rPr>
                <w:rFonts w:ascii="Times New Roman" w:hAnsi="Times New Roman" w:cs="Times New Roman"/>
                <w:color w:val="000000"/>
                <w:lang w:bidi="fa-IR"/>
              </w:rPr>
              <w:t>360</w:t>
            </w:r>
            <w:r w:rsidRPr="002C2402">
              <w:rPr>
                <w:rFonts w:ascii="Times New Roman" w:hAnsi="Times New Roman" w:cs="Times New Roman"/>
                <w:color w:val="000000"/>
                <w:vertAlign w:val="superscript"/>
                <w:lang w:bidi="fa-IR"/>
              </w:rPr>
              <w:t xml:space="preserve"> 0</w:t>
            </w:r>
          </w:p>
        </w:tc>
        <w:tc>
          <w:tcPr>
            <w:tcW w:w="1502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0AD41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2C2402">
              <w:rPr>
                <w:rFonts w:ascii="Times New Roman" w:hAnsi="Times New Roman" w:cs="Times New Roman"/>
                <w:color w:val="000000"/>
              </w:rPr>
              <w:t>Portfolio</w:t>
            </w:r>
          </w:p>
        </w:tc>
        <w:tc>
          <w:tcPr>
            <w:tcW w:w="1463" w:type="dxa"/>
            <w:gridSpan w:val="6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37EC4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2C2402">
              <w:rPr>
                <w:rFonts w:ascii="Times New Roman" w:hAnsi="Times New Roman" w:cs="Times New Roman"/>
                <w:lang w:bidi="fa-IR"/>
              </w:rPr>
              <w:t>PUZZLE</w:t>
            </w:r>
          </w:p>
        </w:tc>
        <w:tc>
          <w:tcPr>
            <w:tcW w:w="1231" w:type="dxa"/>
            <w:gridSpan w:val="5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2EB43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lang w:bidi="fa-IR"/>
              </w:rPr>
            </w:pPr>
            <w:r w:rsidRPr="002C2402">
              <w:rPr>
                <w:rFonts w:ascii="Times New Roman" w:hAnsi="Times New Roman" w:cs="Times New Roman"/>
                <w:color w:val="000000"/>
                <w:rtl/>
                <w:lang w:bidi="fa-IR"/>
              </w:rPr>
              <w:t xml:space="preserve"> </w:t>
            </w:r>
            <w:r w:rsidRPr="002C2402">
              <w:rPr>
                <w:rFonts w:ascii="Times New Roman" w:hAnsi="Times New Roman" w:cs="Times New Roman"/>
                <w:color w:val="000000"/>
                <w:lang w:bidi="fa-IR"/>
              </w:rPr>
              <w:t>PMP</w:t>
            </w:r>
          </w:p>
        </w:tc>
        <w:tc>
          <w:tcPr>
            <w:tcW w:w="150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3CD0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2C2402">
              <w:rPr>
                <w:rFonts w:ascii="Times New Roman" w:hAnsi="Times New Roman" w:cs="Times New Roman"/>
                <w:color w:val="000000"/>
                <w:lang w:bidi="fa-IR"/>
              </w:rPr>
              <w:t>SCT</w:t>
            </w:r>
          </w:p>
        </w:tc>
        <w:tc>
          <w:tcPr>
            <w:tcW w:w="2389" w:type="dxa"/>
            <w:gridSpan w:val="7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AF1B860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ascii="Times New Roman" w:hAnsi="Times New Roman" w:cs="Times New Roman"/>
                <w:lang w:bidi="fa-IR"/>
              </w:rPr>
            </w:pPr>
            <w:r w:rsidRPr="002C2402">
              <w:rPr>
                <w:rFonts w:ascii="Times New Roman" w:hAnsi="Times New Roman" w:cs="Times New Roman"/>
                <w:lang w:bidi="fa-IR"/>
              </w:rPr>
              <w:t>CRP</w:t>
            </w:r>
          </w:p>
        </w:tc>
      </w:tr>
      <w:tr w:rsidR="00FD6461" w:rsidRPr="002C2402" w14:paraId="26D326E4" w14:textId="77777777" w:rsidTr="008314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19"/>
        </w:trPr>
        <w:tc>
          <w:tcPr>
            <w:tcW w:w="10773" w:type="dxa"/>
            <w:gridSpan w:val="3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445DA44" w14:textId="77777777" w:rsidR="00FD6461" w:rsidRPr="002C2402" w:rsidRDefault="00FD6461" w:rsidP="008314F7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  <w:lang w:bidi="fa-IR"/>
              </w:rPr>
            </w:pPr>
            <w:r w:rsidRPr="002C2402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>سایر روش های ارزشیابی:</w:t>
            </w:r>
          </w:p>
        </w:tc>
      </w:tr>
      <w:tr w:rsidR="00FD6461" w:rsidRPr="002C2402" w14:paraId="2A992A9C" w14:textId="77777777" w:rsidTr="008314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57"/>
        </w:trPr>
        <w:tc>
          <w:tcPr>
            <w:tcW w:w="10773" w:type="dxa"/>
            <w:gridSpan w:val="37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D87B78C" w14:textId="77777777" w:rsidR="00FD6461" w:rsidRPr="002C2402" w:rsidRDefault="00FD6461" w:rsidP="008314F7">
            <w:pPr>
              <w:bidi/>
              <w:spacing w:after="0" w:line="240" w:lineRule="auto"/>
              <w:jc w:val="center"/>
              <w:rPr>
                <w:rFonts w:ascii="Times New Roman" w:eastAsia="SimSun" w:hAnsi="Times New Roman" w:cs="B Nazanin"/>
                <w:b/>
                <w:bCs/>
                <w:color w:val="000000"/>
                <w:rtl/>
                <w:lang w:eastAsia="zh-CN" w:bidi="fa-IR"/>
              </w:rPr>
            </w:pPr>
            <w:r w:rsidRPr="002C2402">
              <w:rPr>
                <w:rFonts w:cs="B Titr" w:hint="cs"/>
                <w:b/>
                <w:bCs/>
                <w:color w:val="000000"/>
                <w:sz w:val="24"/>
                <w:szCs w:val="24"/>
                <w:rtl/>
              </w:rPr>
              <w:t xml:space="preserve">بارم بندی نمره </w:t>
            </w:r>
            <w:r w:rsidRPr="002C2402">
              <w:rPr>
                <w:rFonts w:cs="B Zar" w:hint="cs"/>
                <w:b/>
                <w:bCs/>
                <w:color w:val="000000"/>
                <w:rtl/>
              </w:rPr>
              <w:t>( از 20 نمره: نظری 20،  نمره،  عملی:  ........... )</w:t>
            </w:r>
          </w:p>
        </w:tc>
      </w:tr>
      <w:tr w:rsidR="00FD6461" w:rsidRPr="002C2402" w14:paraId="5D6EF52E" w14:textId="77777777" w:rsidTr="008314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81"/>
        </w:trPr>
        <w:tc>
          <w:tcPr>
            <w:tcW w:w="292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0477B7" w14:textId="5A60B4E7" w:rsidR="00FD6461" w:rsidRPr="002C2402" w:rsidRDefault="000D014C" w:rsidP="000D014C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امتحان ورود به بخش </w:t>
            </w:r>
            <w:r w:rsidR="00FD6461" w:rsidRPr="002C2402">
              <w:rPr>
                <w:rFonts w:cs="B Zar" w:hint="cs"/>
                <w:b/>
                <w:bCs/>
                <w:color w:val="000000"/>
                <w:rtl/>
              </w:rPr>
              <w:t>:</w:t>
            </w:r>
            <w:r>
              <w:rPr>
                <w:rFonts w:cs="B Zar" w:hint="cs"/>
                <w:b/>
                <w:bCs/>
                <w:color w:val="000000"/>
                <w:rtl/>
              </w:rPr>
              <w:t>4</w:t>
            </w:r>
            <w:r w:rsidR="00FD6461" w:rsidRPr="002C2402"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3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1878A" w14:textId="2CFA4433" w:rsidR="00FD6461" w:rsidRPr="002C2402" w:rsidRDefault="008314F7" w:rsidP="008314F7">
            <w:pPr>
              <w:bidi/>
              <w:spacing w:after="0" w:line="240" w:lineRule="auto"/>
              <w:rPr>
                <w:rFonts w:cs="B Titr"/>
                <w:b/>
                <w:bCs/>
                <w:color w:val="000000"/>
                <w:sz w:val="24"/>
                <w:szCs w:val="24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تکالیف کلاسی: </w:t>
            </w:r>
            <w:r w:rsidR="00FD6461" w:rsidRPr="002C2402">
              <w:rPr>
                <w:rFonts w:cs="B Zar" w:hint="cs"/>
                <w:b/>
                <w:bCs/>
                <w:color w:val="000000"/>
                <w:rtl/>
              </w:rPr>
              <w:t xml:space="preserve"> </w:t>
            </w:r>
            <w:r w:rsidR="000D014C">
              <w:rPr>
                <w:rFonts w:cs="B Zar" w:hint="cs"/>
                <w:b/>
                <w:bCs/>
                <w:color w:val="000000"/>
                <w:rtl/>
              </w:rPr>
              <w:t>4</w:t>
            </w:r>
            <w:r w:rsidR="00FD6461" w:rsidRPr="002C2402">
              <w:rPr>
                <w:rFonts w:cs="B Zar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469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25698DBB" w14:textId="02AEC475" w:rsidR="00FD6461" w:rsidRPr="002C2402" w:rsidRDefault="004269E6" w:rsidP="004269E6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>فانتوم و</w:t>
            </w:r>
            <w:r w:rsidR="00FD6461" w:rsidRPr="002C2402">
              <w:rPr>
                <w:rFonts w:cs="B Zar" w:hint="cs"/>
                <w:b/>
                <w:bCs/>
                <w:color w:val="000000"/>
                <w:rtl/>
              </w:rPr>
              <w:t>کار عملی: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8 </w:t>
            </w:r>
            <w:r w:rsidR="00FD6461" w:rsidRPr="002C2402">
              <w:rPr>
                <w:rFonts w:cs="B Zar" w:hint="cs"/>
                <w:b/>
                <w:bCs/>
                <w:color w:val="000000"/>
                <w:rtl/>
              </w:rPr>
              <w:t>نمره</w:t>
            </w:r>
          </w:p>
        </w:tc>
      </w:tr>
      <w:tr w:rsidR="00FD6461" w:rsidRPr="002C2402" w14:paraId="5A4F9626" w14:textId="77777777" w:rsidTr="008314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7"/>
        </w:trPr>
        <w:tc>
          <w:tcPr>
            <w:tcW w:w="2922" w:type="dxa"/>
            <w:gridSpan w:val="7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C0D309" w14:textId="799A9A53" w:rsidR="00FD6461" w:rsidRPr="002C2402" w:rsidRDefault="004269E6" w:rsidP="000D014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>
              <w:rPr>
                <w:rFonts w:cs="B Zar" w:hint="cs"/>
                <w:b/>
                <w:bCs/>
                <w:color w:val="000000"/>
                <w:rtl/>
              </w:rPr>
              <w:t xml:space="preserve">حضور و غیاب </w:t>
            </w:r>
            <w:r w:rsidR="00FD6461" w:rsidRPr="002C2402">
              <w:rPr>
                <w:rFonts w:cs="B Zar" w:hint="cs"/>
                <w:b/>
                <w:bCs/>
                <w:color w:val="000000"/>
                <w:rtl/>
              </w:rPr>
              <w:t xml:space="preserve">: </w:t>
            </w:r>
            <w:r w:rsidR="000D014C">
              <w:rPr>
                <w:rFonts w:cs="B Zar" w:hint="cs"/>
                <w:b/>
                <w:bCs/>
                <w:color w:val="000000"/>
                <w:rtl/>
              </w:rPr>
              <w:t>2</w:t>
            </w:r>
            <w:r w:rsidR="00FD6461" w:rsidRPr="002C2402">
              <w:rPr>
                <w:rFonts w:cs="B Zar" w:hint="cs"/>
                <w:b/>
                <w:bCs/>
                <w:color w:val="000000"/>
                <w:rtl/>
              </w:rPr>
              <w:t xml:space="preserve"> نمره</w:t>
            </w:r>
          </w:p>
        </w:tc>
        <w:tc>
          <w:tcPr>
            <w:tcW w:w="315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6CB444" w14:textId="5009BFCA" w:rsidR="00FD6461" w:rsidRPr="002C2402" w:rsidRDefault="004269E6" w:rsidP="000D014C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  <w:r w:rsidRPr="002C2402">
              <w:rPr>
                <w:rFonts w:cs="B Zar" w:hint="cs"/>
                <w:b/>
                <w:bCs/>
                <w:color w:val="000000"/>
                <w:rtl/>
              </w:rPr>
              <w:t xml:space="preserve">امتحان پایان ترم/ دوره: </w:t>
            </w:r>
            <w:r>
              <w:rPr>
                <w:rFonts w:cs="B Zar" w:hint="cs"/>
                <w:b/>
                <w:bCs/>
                <w:color w:val="000000"/>
                <w:rtl/>
              </w:rPr>
              <w:t xml:space="preserve">2 </w:t>
            </w:r>
            <w:r w:rsidRPr="002C2402">
              <w:rPr>
                <w:rFonts w:cs="B Zar" w:hint="cs"/>
                <w:b/>
                <w:bCs/>
                <w:color w:val="000000"/>
                <w:rtl/>
              </w:rPr>
              <w:t>نمره</w:t>
            </w:r>
          </w:p>
        </w:tc>
        <w:tc>
          <w:tcPr>
            <w:tcW w:w="4699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094C9728" w14:textId="3D1BE5F4" w:rsidR="00FD6461" w:rsidRPr="002C2402" w:rsidRDefault="00FD6461" w:rsidP="008314F7">
            <w:pPr>
              <w:bidi/>
              <w:spacing w:after="0" w:line="240" w:lineRule="auto"/>
              <w:rPr>
                <w:rFonts w:cs="B Zar"/>
                <w:b/>
                <w:bCs/>
                <w:color w:val="000000"/>
                <w:rtl/>
              </w:rPr>
            </w:pPr>
          </w:p>
        </w:tc>
      </w:tr>
      <w:tr w:rsidR="00FD6461" w:rsidRPr="002C2402" w14:paraId="3EA6DA71" w14:textId="77777777" w:rsidTr="008314F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60"/>
        </w:trPr>
        <w:tc>
          <w:tcPr>
            <w:tcW w:w="10773" w:type="dxa"/>
            <w:gridSpan w:val="37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3A40079F" w14:textId="77777777" w:rsidR="00FD6461" w:rsidRPr="00446262" w:rsidRDefault="00FD6461" w:rsidP="008314F7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2C2402">
              <w:rPr>
                <w:rFonts w:cs="B Zar" w:hint="cs"/>
                <w:b/>
                <w:bCs/>
                <w:color w:val="000000"/>
                <w:rtl/>
              </w:rPr>
              <w:t xml:space="preserve">سایر موارد: </w:t>
            </w:r>
            <w:r w:rsidRPr="00446262">
              <w:rPr>
                <w:rFonts w:cs="B Zar" w:hint="cs"/>
                <w:color w:val="000000"/>
                <w:rtl/>
              </w:rPr>
              <w:t>ارائه مطلب بصورت پرزنت آنلاین یا آفلاین توسط دانشجو تا 2 نمره ارفاقی بهمراه دارد.</w:t>
            </w:r>
          </w:p>
          <w:p w14:paraId="4571341B" w14:textId="77777777" w:rsidR="00FD6461" w:rsidRPr="00446262" w:rsidRDefault="00FD6461" w:rsidP="008314F7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46262">
              <w:rPr>
                <w:rFonts w:cs="B Zar" w:hint="cs"/>
                <w:color w:val="000000"/>
                <w:rtl/>
              </w:rPr>
              <w:t>انجام تحقیق علمی توسط دانشجو بر اساس مطالب درسی تا 5 نمره ارفاقی بهمراه دارد.</w:t>
            </w:r>
          </w:p>
          <w:p w14:paraId="22E8C561" w14:textId="77777777" w:rsidR="00FD6461" w:rsidRPr="00446262" w:rsidRDefault="00FD6461" w:rsidP="008314F7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46262">
              <w:rPr>
                <w:rFonts w:cs="B Zar" w:hint="cs"/>
                <w:color w:val="000000"/>
                <w:rtl/>
              </w:rPr>
              <w:t>شرکت در تالار های گفتگو وحضور منظم در کلاسهای آنلاین در نمره تکالیف موثر است.</w:t>
            </w:r>
          </w:p>
          <w:p w14:paraId="56E8DE59" w14:textId="77777777" w:rsidR="00FD6461" w:rsidRPr="002C2402" w:rsidRDefault="00FD6461" w:rsidP="008314F7">
            <w:pPr>
              <w:bidi/>
              <w:spacing w:after="0" w:line="240" w:lineRule="auto"/>
              <w:rPr>
                <w:rFonts w:cs="B Zar"/>
                <w:color w:val="000000"/>
                <w:rtl/>
              </w:rPr>
            </w:pPr>
            <w:r w:rsidRPr="00446262">
              <w:rPr>
                <w:rFonts w:cs="B Zar" w:hint="cs"/>
                <w:color w:val="000000"/>
                <w:sz w:val="24"/>
                <w:szCs w:val="24"/>
                <w:rtl/>
              </w:rPr>
              <w:t>سوالات امتحان نهایی بصورت تشریحی و بصورت حل مساله خواهد بود.</w:t>
            </w:r>
          </w:p>
        </w:tc>
      </w:tr>
    </w:tbl>
    <w:p w14:paraId="7A50DC2A" w14:textId="77777777" w:rsidR="00FD6461" w:rsidRPr="00AE2B23" w:rsidRDefault="00FD6461" w:rsidP="00FD6461">
      <w:pPr>
        <w:bidi/>
        <w:spacing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  <w:sectPr w:rsidR="00FD6461" w:rsidRPr="00AE2B23" w:rsidSect="00F3532E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2240" w:h="15840"/>
          <w:pgMar w:top="1440" w:right="1440" w:bottom="1440" w:left="1440" w:header="720" w:footer="720" w:gutter="0"/>
          <w:pgBorders w:offsetFrom="page">
            <w:top w:val="single" w:sz="4" w:space="24" w:color="auto" w:shadow="1"/>
            <w:left w:val="single" w:sz="4" w:space="24" w:color="auto" w:shadow="1"/>
            <w:bottom w:val="single" w:sz="4" w:space="24" w:color="auto" w:shadow="1"/>
            <w:right w:val="single" w:sz="4" w:space="24" w:color="auto" w:shadow="1"/>
          </w:pgBorders>
          <w:cols w:space="720"/>
          <w:docGrid w:linePitch="360"/>
        </w:sectPr>
      </w:pPr>
    </w:p>
    <w:p w14:paraId="525C39EC" w14:textId="18025066" w:rsidR="00697ECF" w:rsidRPr="00AE2B23" w:rsidRDefault="00F37FD3" w:rsidP="008E56C6">
      <w:pPr>
        <w:bidi/>
        <w:spacing w:line="240" w:lineRule="auto"/>
        <w:jc w:val="center"/>
        <w:rPr>
          <w:rFonts w:ascii="IranNastaliq" w:hAnsi="IranNastaliq" w:cs="B Nazanin"/>
          <w:b/>
          <w:bCs/>
          <w:sz w:val="24"/>
          <w:szCs w:val="24"/>
          <w:rtl/>
        </w:rPr>
      </w:pPr>
      <w:r w:rsidRPr="00AE2B23">
        <w:rPr>
          <w:rFonts w:ascii="IranNastaliq" w:hAnsi="IranNastaliq" w:cs="B Nazanin" w:hint="cs"/>
          <w:b/>
          <w:bCs/>
          <w:sz w:val="24"/>
          <w:szCs w:val="24"/>
          <w:rtl/>
        </w:rPr>
        <w:lastRenderedPageBreak/>
        <w:t xml:space="preserve">جدول </w:t>
      </w:r>
      <w:r w:rsidR="00D65197" w:rsidRPr="00AE2B2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ترتیب و توالی عناوین </w:t>
      </w:r>
      <w:r w:rsidRPr="00AE2B23">
        <w:rPr>
          <w:rFonts w:ascii="IranNastaliq" w:hAnsi="IranNastaliq" w:cs="B Nazanin" w:hint="cs"/>
          <w:b/>
          <w:bCs/>
          <w:sz w:val="24"/>
          <w:szCs w:val="24"/>
          <w:rtl/>
        </w:rPr>
        <w:t xml:space="preserve">برنامه </w:t>
      </w:r>
      <w:r w:rsidR="008E56C6">
        <w:rPr>
          <w:rFonts w:ascii="IranNastaliq" w:hAnsi="IranNastaliq" w:cs="B Nazanin" w:hint="cs"/>
          <w:b/>
          <w:bCs/>
          <w:sz w:val="24"/>
          <w:szCs w:val="24"/>
          <w:rtl/>
        </w:rPr>
        <w:t>عملی</w:t>
      </w:r>
    </w:p>
    <w:tbl>
      <w:tblPr>
        <w:tblpPr w:leftFromText="187" w:rightFromText="187" w:vertAnchor="text" w:horzAnchor="margin" w:tblpXSpec="center" w:tblpY="431"/>
        <w:tblOverlap w:val="never"/>
        <w:bidiVisual/>
        <w:tblW w:w="93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9"/>
        <w:gridCol w:w="6351"/>
        <w:gridCol w:w="1981"/>
      </w:tblGrid>
      <w:tr w:rsidR="008E56C6" w:rsidRPr="008E56C6" w14:paraId="5D18709B" w14:textId="77777777" w:rsidTr="008C28BF">
        <w:trPr>
          <w:trHeight w:val="360"/>
          <w:jc w:val="center"/>
        </w:trPr>
        <w:tc>
          <w:tcPr>
            <w:tcW w:w="989" w:type="dxa"/>
          </w:tcPr>
          <w:p w14:paraId="45932D90" w14:textId="5F7C389C" w:rsidR="008E56C6" w:rsidRPr="008E56C6" w:rsidRDefault="008E56C6" w:rsidP="00AF6431">
            <w:pPr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</w:rPr>
            </w:pPr>
            <w:r w:rsidRPr="008E56C6">
              <w:rPr>
                <w:rFonts w:cs="B Nazanin" w:hint="cs"/>
                <w:sz w:val="24"/>
                <w:szCs w:val="24"/>
                <w:rtl/>
              </w:rPr>
              <w:t>شماره جلسه</w:t>
            </w:r>
          </w:p>
        </w:tc>
        <w:tc>
          <w:tcPr>
            <w:tcW w:w="6351" w:type="dxa"/>
            <w:vAlign w:val="center"/>
          </w:tcPr>
          <w:p w14:paraId="6B82ED5D" w14:textId="73E68FE9" w:rsidR="008E56C6" w:rsidRPr="008E56C6" w:rsidRDefault="008E56C6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56C6">
              <w:rPr>
                <w:rFonts w:cs="B Nazanin" w:hint="cs"/>
                <w:sz w:val="24"/>
                <w:szCs w:val="24"/>
                <w:rtl/>
              </w:rPr>
              <w:t>عنوان جلسه</w:t>
            </w:r>
          </w:p>
        </w:tc>
        <w:tc>
          <w:tcPr>
            <w:tcW w:w="1981" w:type="dxa"/>
            <w:vAlign w:val="center"/>
          </w:tcPr>
          <w:p w14:paraId="5934E3EA" w14:textId="5B73D2AB" w:rsidR="008E56C6" w:rsidRPr="008E56C6" w:rsidRDefault="008E56C6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</w:p>
        </w:tc>
      </w:tr>
      <w:tr w:rsidR="008E56C6" w:rsidRPr="008E56C6" w14:paraId="73B23D0E" w14:textId="77777777" w:rsidTr="008C28BF">
        <w:trPr>
          <w:trHeight w:val="529"/>
          <w:jc w:val="center"/>
        </w:trPr>
        <w:tc>
          <w:tcPr>
            <w:tcW w:w="989" w:type="dxa"/>
            <w:vAlign w:val="center"/>
          </w:tcPr>
          <w:p w14:paraId="0DA4DA08" w14:textId="77777777" w:rsidR="008E56C6" w:rsidRPr="008E56C6" w:rsidRDefault="008E56C6" w:rsidP="00AF6431">
            <w:pPr>
              <w:pStyle w:val="ListParagraph"/>
              <w:numPr>
                <w:ilvl w:val="0"/>
                <w:numId w:val="36"/>
              </w:numPr>
              <w:tabs>
                <w:tab w:val="right" w:pos="165"/>
              </w:tabs>
              <w:bidi/>
              <w:spacing w:after="0" w:line="240" w:lineRule="auto"/>
              <w:ind w:left="0" w:firstLine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1" w:type="dxa"/>
            <w:vAlign w:val="center"/>
          </w:tcPr>
          <w:p w14:paraId="0A003B8E" w14:textId="77777777" w:rsidR="008E56C6" w:rsidRPr="008E56C6" w:rsidRDefault="008E56C6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56C6">
              <w:rPr>
                <w:rFonts w:cs="B Nazanin" w:hint="cs"/>
                <w:sz w:val="24"/>
                <w:szCs w:val="24"/>
                <w:rtl/>
              </w:rPr>
              <w:t>آشنایی با آناتومی و مورفولوژی دندانهای شیری و تفاوتهای مهم با دندانهای دایمی</w:t>
            </w:r>
          </w:p>
        </w:tc>
        <w:tc>
          <w:tcPr>
            <w:tcW w:w="1981" w:type="dxa"/>
            <w:vAlign w:val="center"/>
          </w:tcPr>
          <w:p w14:paraId="0B69C4DE" w14:textId="6EB0E3ED" w:rsidR="008E56C6" w:rsidRPr="008E56C6" w:rsidRDefault="0043279A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>
              <w:rPr>
                <w:rFonts w:cs="B Nazanin" w:hint="cs"/>
                <w:sz w:val="24"/>
                <w:szCs w:val="24"/>
                <w:rtl/>
              </w:rPr>
              <w:t xml:space="preserve">  6 ساعت و 15 دقیقه </w:t>
            </w:r>
          </w:p>
        </w:tc>
      </w:tr>
      <w:tr w:rsidR="008E56C6" w:rsidRPr="008E56C6" w14:paraId="470254A7" w14:textId="77777777" w:rsidTr="008C28BF">
        <w:trPr>
          <w:trHeight w:val="529"/>
          <w:jc w:val="center"/>
        </w:trPr>
        <w:tc>
          <w:tcPr>
            <w:tcW w:w="989" w:type="dxa"/>
            <w:vAlign w:val="center"/>
          </w:tcPr>
          <w:p w14:paraId="17DD3C12" w14:textId="77777777" w:rsidR="008E56C6" w:rsidRPr="008E56C6" w:rsidRDefault="008E56C6" w:rsidP="00AF6431">
            <w:pPr>
              <w:pStyle w:val="ListParagraph"/>
              <w:numPr>
                <w:ilvl w:val="0"/>
                <w:numId w:val="36"/>
              </w:numPr>
              <w:tabs>
                <w:tab w:val="right" w:pos="165"/>
              </w:tabs>
              <w:bidi/>
              <w:spacing w:after="0" w:line="240" w:lineRule="auto"/>
              <w:ind w:left="0" w:firstLine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1" w:type="dxa"/>
            <w:vAlign w:val="center"/>
          </w:tcPr>
          <w:p w14:paraId="32895638" w14:textId="77777777" w:rsidR="008E56C6" w:rsidRPr="008E56C6" w:rsidRDefault="008E56C6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56C6">
              <w:rPr>
                <w:rFonts w:cs="B Nazanin"/>
                <w:sz w:val="24"/>
                <w:szCs w:val="24"/>
                <w:rtl/>
              </w:rPr>
              <w:t>اصول تشک</w:t>
            </w:r>
            <w:r w:rsidRPr="008E56C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56C6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8E56C6">
              <w:rPr>
                <w:rFonts w:cs="B Nazanin"/>
                <w:sz w:val="24"/>
                <w:szCs w:val="24"/>
                <w:rtl/>
              </w:rPr>
              <w:t xml:space="preserve"> پرونده و تشخ</w:t>
            </w:r>
            <w:r w:rsidRPr="008E56C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56C6">
              <w:rPr>
                <w:rFonts w:cs="B Nazanin" w:hint="eastAsia"/>
                <w:sz w:val="24"/>
                <w:szCs w:val="24"/>
                <w:rtl/>
              </w:rPr>
              <w:t>ص</w:t>
            </w:r>
            <w:r w:rsidRPr="008E56C6">
              <w:rPr>
                <w:rFonts w:cs="B Nazanin"/>
                <w:sz w:val="24"/>
                <w:szCs w:val="24"/>
                <w:rtl/>
              </w:rPr>
              <w:t xml:space="preserve"> بال</w:t>
            </w:r>
            <w:r w:rsidRPr="008E56C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56C6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8E56C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56C6">
              <w:rPr>
                <w:rFonts w:cs="B Nazanin"/>
                <w:sz w:val="24"/>
                <w:szCs w:val="24"/>
                <w:rtl/>
              </w:rPr>
              <w:t xml:space="preserve"> و راد</w:t>
            </w:r>
            <w:r w:rsidRPr="008E56C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56C6">
              <w:rPr>
                <w:rFonts w:cs="B Nazanin" w:hint="eastAsia"/>
                <w:sz w:val="24"/>
                <w:szCs w:val="24"/>
                <w:rtl/>
              </w:rPr>
              <w:t>و</w:t>
            </w:r>
            <w:r w:rsidRPr="008E56C6">
              <w:rPr>
                <w:rFonts w:cs="B Nazanin"/>
                <w:sz w:val="24"/>
                <w:szCs w:val="24"/>
                <w:rtl/>
              </w:rPr>
              <w:t xml:space="preserve"> گراف</w:t>
            </w:r>
            <w:r w:rsidRPr="008E56C6">
              <w:rPr>
                <w:rFonts w:cs="B Nazanin" w:hint="cs"/>
                <w:sz w:val="24"/>
                <w:szCs w:val="24"/>
                <w:rtl/>
              </w:rPr>
              <w:t>ی</w:t>
            </w:r>
            <w:r w:rsidRPr="008E56C6">
              <w:rPr>
                <w:rFonts w:cs="B Nazanin"/>
                <w:sz w:val="24"/>
                <w:szCs w:val="24"/>
                <w:rtl/>
              </w:rPr>
              <w:t xml:space="preserve"> و طرح درمان</w:t>
            </w:r>
          </w:p>
        </w:tc>
        <w:tc>
          <w:tcPr>
            <w:tcW w:w="1981" w:type="dxa"/>
            <w:vAlign w:val="center"/>
          </w:tcPr>
          <w:p w14:paraId="5104FA47" w14:textId="139C004F" w:rsidR="008E56C6" w:rsidRPr="008E56C6" w:rsidRDefault="0043279A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279A">
              <w:rPr>
                <w:rFonts w:cs="B Nazanin"/>
                <w:sz w:val="24"/>
                <w:szCs w:val="24"/>
                <w:rtl/>
              </w:rPr>
              <w:t xml:space="preserve">  6 ساعت و 15 دق</w:t>
            </w:r>
            <w:r w:rsidRPr="0043279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79A">
              <w:rPr>
                <w:rFonts w:cs="B Nazanin" w:hint="eastAsia"/>
                <w:sz w:val="24"/>
                <w:szCs w:val="24"/>
                <w:rtl/>
              </w:rPr>
              <w:t>قه</w:t>
            </w:r>
          </w:p>
        </w:tc>
      </w:tr>
      <w:tr w:rsidR="008E56C6" w:rsidRPr="008E56C6" w14:paraId="5388B35C" w14:textId="77777777" w:rsidTr="008C28BF">
        <w:trPr>
          <w:trHeight w:val="529"/>
          <w:jc w:val="center"/>
        </w:trPr>
        <w:tc>
          <w:tcPr>
            <w:tcW w:w="989" w:type="dxa"/>
            <w:vAlign w:val="center"/>
          </w:tcPr>
          <w:p w14:paraId="3751C4C4" w14:textId="77777777" w:rsidR="008E56C6" w:rsidRPr="008E56C6" w:rsidRDefault="008E56C6" w:rsidP="00AF6431">
            <w:pPr>
              <w:pStyle w:val="ListParagraph"/>
              <w:numPr>
                <w:ilvl w:val="0"/>
                <w:numId w:val="36"/>
              </w:numPr>
              <w:tabs>
                <w:tab w:val="right" w:pos="165"/>
              </w:tabs>
              <w:bidi/>
              <w:spacing w:after="0" w:line="240" w:lineRule="auto"/>
              <w:ind w:left="0" w:firstLine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1" w:type="dxa"/>
            <w:vAlign w:val="center"/>
          </w:tcPr>
          <w:p w14:paraId="3500A971" w14:textId="77777777" w:rsidR="008E56C6" w:rsidRPr="008E56C6" w:rsidRDefault="008E56C6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56C6">
              <w:rPr>
                <w:rFonts w:cs="B Nazanin" w:hint="cs"/>
                <w:sz w:val="24"/>
                <w:szCs w:val="24"/>
                <w:rtl/>
              </w:rPr>
              <w:t>اخذ رضایت آگاهانه از والدین کودک</w:t>
            </w:r>
          </w:p>
        </w:tc>
        <w:tc>
          <w:tcPr>
            <w:tcW w:w="1981" w:type="dxa"/>
            <w:vAlign w:val="center"/>
          </w:tcPr>
          <w:p w14:paraId="122293B1" w14:textId="1F46259F" w:rsidR="008E56C6" w:rsidRPr="008E56C6" w:rsidRDefault="0043279A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279A">
              <w:rPr>
                <w:rFonts w:cs="B Nazanin"/>
                <w:sz w:val="24"/>
                <w:szCs w:val="24"/>
                <w:rtl/>
              </w:rPr>
              <w:t xml:space="preserve">  6 ساعت و 15 دق</w:t>
            </w:r>
            <w:r w:rsidRPr="0043279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79A">
              <w:rPr>
                <w:rFonts w:cs="B Nazanin" w:hint="eastAsia"/>
                <w:sz w:val="24"/>
                <w:szCs w:val="24"/>
                <w:rtl/>
              </w:rPr>
              <w:t>قه</w:t>
            </w:r>
          </w:p>
        </w:tc>
      </w:tr>
      <w:tr w:rsidR="008E56C6" w:rsidRPr="008E56C6" w14:paraId="57724BBC" w14:textId="77777777" w:rsidTr="008C28BF">
        <w:trPr>
          <w:trHeight w:val="529"/>
          <w:jc w:val="center"/>
        </w:trPr>
        <w:tc>
          <w:tcPr>
            <w:tcW w:w="989" w:type="dxa"/>
            <w:vAlign w:val="center"/>
          </w:tcPr>
          <w:p w14:paraId="3E55A3E4" w14:textId="77777777" w:rsidR="008E56C6" w:rsidRPr="008E56C6" w:rsidRDefault="008E56C6" w:rsidP="00AF6431">
            <w:pPr>
              <w:pStyle w:val="ListParagraph"/>
              <w:numPr>
                <w:ilvl w:val="0"/>
                <w:numId w:val="36"/>
              </w:numPr>
              <w:tabs>
                <w:tab w:val="right" w:pos="165"/>
              </w:tabs>
              <w:bidi/>
              <w:spacing w:after="0" w:line="240" w:lineRule="auto"/>
              <w:ind w:left="0" w:firstLine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1" w:type="dxa"/>
            <w:vAlign w:val="center"/>
          </w:tcPr>
          <w:p w14:paraId="5BC045AC" w14:textId="77777777" w:rsidR="008E56C6" w:rsidRPr="008E56C6" w:rsidRDefault="008E56C6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56C6">
              <w:rPr>
                <w:rFonts w:cs="B Nazanin" w:hint="cs"/>
                <w:sz w:val="24"/>
                <w:szCs w:val="24"/>
                <w:rtl/>
              </w:rPr>
              <w:t>برقراری ارتباط صحیح و موثر با کودک</w:t>
            </w:r>
          </w:p>
        </w:tc>
        <w:tc>
          <w:tcPr>
            <w:tcW w:w="1981" w:type="dxa"/>
            <w:vAlign w:val="center"/>
          </w:tcPr>
          <w:p w14:paraId="2E4991FC" w14:textId="71294E10" w:rsidR="008E56C6" w:rsidRPr="008E56C6" w:rsidRDefault="0043279A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279A">
              <w:rPr>
                <w:rFonts w:cs="B Nazanin"/>
                <w:sz w:val="24"/>
                <w:szCs w:val="24"/>
                <w:rtl/>
              </w:rPr>
              <w:t xml:space="preserve">  6 ساعت و 15 دق</w:t>
            </w:r>
            <w:r w:rsidRPr="0043279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79A">
              <w:rPr>
                <w:rFonts w:cs="B Nazanin" w:hint="eastAsia"/>
                <w:sz w:val="24"/>
                <w:szCs w:val="24"/>
                <w:rtl/>
              </w:rPr>
              <w:t>قه</w:t>
            </w:r>
          </w:p>
        </w:tc>
      </w:tr>
      <w:tr w:rsidR="00D13823" w:rsidRPr="008E56C6" w14:paraId="1EDEFD25" w14:textId="77777777" w:rsidTr="00CF3A4A">
        <w:trPr>
          <w:trHeight w:val="529"/>
          <w:jc w:val="center"/>
        </w:trPr>
        <w:tc>
          <w:tcPr>
            <w:tcW w:w="989" w:type="dxa"/>
            <w:vAlign w:val="center"/>
          </w:tcPr>
          <w:p w14:paraId="56D0474F" w14:textId="77777777" w:rsidR="00D13823" w:rsidRPr="008E56C6" w:rsidRDefault="00D13823" w:rsidP="00AF6431">
            <w:pPr>
              <w:pStyle w:val="ListParagraph"/>
              <w:numPr>
                <w:ilvl w:val="0"/>
                <w:numId w:val="36"/>
              </w:numPr>
              <w:tabs>
                <w:tab w:val="right" w:pos="165"/>
              </w:tabs>
              <w:bidi/>
              <w:spacing w:after="0" w:line="240" w:lineRule="auto"/>
              <w:ind w:left="0" w:firstLine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1" w:type="dxa"/>
            <w:vAlign w:val="center"/>
          </w:tcPr>
          <w:p w14:paraId="3DC0032A" w14:textId="77777777" w:rsidR="00D13823" w:rsidRPr="008E56C6" w:rsidRDefault="00D13823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</w:rPr>
            </w:pPr>
            <w:r w:rsidRPr="008E56C6">
              <w:rPr>
                <w:rFonts w:cs="B Nazanin" w:hint="cs"/>
                <w:sz w:val="24"/>
                <w:szCs w:val="24"/>
                <w:rtl/>
              </w:rPr>
              <w:t>بروساژ و فلورایدتراپی</w:t>
            </w:r>
          </w:p>
        </w:tc>
        <w:tc>
          <w:tcPr>
            <w:tcW w:w="1981" w:type="dxa"/>
          </w:tcPr>
          <w:p w14:paraId="43513EB2" w14:textId="1C59D5E0" w:rsidR="00D13823" w:rsidRPr="008E56C6" w:rsidRDefault="0043279A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279A">
              <w:rPr>
                <w:rFonts w:cs="B Nazanin"/>
                <w:sz w:val="24"/>
                <w:szCs w:val="24"/>
                <w:rtl/>
              </w:rPr>
              <w:t xml:space="preserve">  6 ساعت و 15 دق</w:t>
            </w:r>
            <w:r w:rsidRPr="0043279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79A">
              <w:rPr>
                <w:rFonts w:cs="B Nazanin" w:hint="eastAsia"/>
                <w:sz w:val="24"/>
                <w:szCs w:val="24"/>
                <w:rtl/>
              </w:rPr>
              <w:t>قه</w:t>
            </w:r>
          </w:p>
        </w:tc>
      </w:tr>
      <w:tr w:rsidR="00D13823" w:rsidRPr="008E56C6" w14:paraId="6AE4ABED" w14:textId="77777777" w:rsidTr="00CF3A4A">
        <w:trPr>
          <w:trHeight w:val="529"/>
          <w:jc w:val="center"/>
        </w:trPr>
        <w:tc>
          <w:tcPr>
            <w:tcW w:w="989" w:type="dxa"/>
            <w:vAlign w:val="center"/>
          </w:tcPr>
          <w:p w14:paraId="49A8CC00" w14:textId="77777777" w:rsidR="00D13823" w:rsidRPr="008E56C6" w:rsidRDefault="00D13823" w:rsidP="00AF6431">
            <w:pPr>
              <w:pStyle w:val="ListParagraph"/>
              <w:numPr>
                <w:ilvl w:val="0"/>
                <w:numId w:val="36"/>
              </w:numPr>
              <w:tabs>
                <w:tab w:val="right" w:pos="165"/>
              </w:tabs>
              <w:bidi/>
              <w:spacing w:after="0" w:line="240" w:lineRule="auto"/>
              <w:ind w:left="0" w:firstLine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1" w:type="dxa"/>
            <w:vAlign w:val="center"/>
          </w:tcPr>
          <w:p w14:paraId="21BE77A8" w14:textId="77777777" w:rsidR="00D13823" w:rsidRPr="008E56C6" w:rsidRDefault="00D13823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56C6">
              <w:rPr>
                <w:rFonts w:cs="B Nazanin" w:hint="cs"/>
                <w:sz w:val="24"/>
                <w:szCs w:val="24"/>
                <w:rtl/>
              </w:rPr>
              <w:t>فیشورسیلانت</w:t>
            </w:r>
          </w:p>
        </w:tc>
        <w:tc>
          <w:tcPr>
            <w:tcW w:w="1981" w:type="dxa"/>
          </w:tcPr>
          <w:p w14:paraId="00E1A0DB" w14:textId="161B5D96" w:rsidR="00D13823" w:rsidRPr="008E56C6" w:rsidRDefault="0043279A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279A">
              <w:rPr>
                <w:rFonts w:cs="B Nazanin"/>
                <w:sz w:val="24"/>
                <w:szCs w:val="24"/>
                <w:rtl/>
              </w:rPr>
              <w:t xml:space="preserve">  6 ساعت و 15 دق</w:t>
            </w:r>
            <w:r w:rsidRPr="0043279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79A">
              <w:rPr>
                <w:rFonts w:cs="B Nazanin" w:hint="eastAsia"/>
                <w:sz w:val="24"/>
                <w:szCs w:val="24"/>
                <w:rtl/>
              </w:rPr>
              <w:t>قه</w:t>
            </w:r>
          </w:p>
        </w:tc>
      </w:tr>
      <w:tr w:rsidR="00D13823" w:rsidRPr="008E56C6" w14:paraId="497E60E1" w14:textId="77777777" w:rsidTr="00CF3A4A">
        <w:trPr>
          <w:trHeight w:val="529"/>
          <w:jc w:val="center"/>
        </w:trPr>
        <w:tc>
          <w:tcPr>
            <w:tcW w:w="989" w:type="dxa"/>
            <w:vAlign w:val="center"/>
          </w:tcPr>
          <w:p w14:paraId="61A4900B" w14:textId="77777777" w:rsidR="00D13823" w:rsidRPr="008E56C6" w:rsidRDefault="00D13823" w:rsidP="00AF6431">
            <w:pPr>
              <w:pStyle w:val="ListParagraph"/>
              <w:numPr>
                <w:ilvl w:val="0"/>
                <w:numId w:val="36"/>
              </w:numPr>
              <w:tabs>
                <w:tab w:val="right" w:pos="255"/>
              </w:tabs>
              <w:bidi/>
              <w:spacing w:after="0" w:line="240" w:lineRule="auto"/>
              <w:ind w:left="140" w:firstLine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1" w:type="dxa"/>
            <w:vAlign w:val="center"/>
          </w:tcPr>
          <w:p w14:paraId="192EC329" w14:textId="1923D475" w:rsidR="00D13823" w:rsidRPr="008E56C6" w:rsidRDefault="00D13823" w:rsidP="0043279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56C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تراش حفره و ترمیم آمالگام کلاس</w:t>
            </w:r>
            <w:r w:rsidR="0043279A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های مختلف</w:t>
            </w:r>
          </w:p>
        </w:tc>
        <w:tc>
          <w:tcPr>
            <w:tcW w:w="1981" w:type="dxa"/>
          </w:tcPr>
          <w:p w14:paraId="05DB4F50" w14:textId="5957D50F" w:rsidR="00D13823" w:rsidRPr="008E56C6" w:rsidRDefault="0043279A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279A">
              <w:rPr>
                <w:rFonts w:cs="B Nazanin"/>
                <w:sz w:val="24"/>
                <w:szCs w:val="24"/>
                <w:rtl/>
              </w:rPr>
              <w:t xml:space="preserve">  6 ساعت و 15 دق</w:t>
            </w:r>
            <w:r w:rsidRPr="0043279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79A">
              <w:rPr>
                <w:rFonts w:cs="B Nazanin" w:hint="eastAsia"/>
                <w:sz w:val="24"/>
                <w:szCs w:val="24"/>
                <w:rtl/>
              </w:rPr>
              <w:t>قه</w:t>
            </w:r>
          </w:p>
        </w:tc>
      </w:tr>
      <w:tr w:rsidR="00D13823" w:rsidRPr="008E56C6" w14:paraId="2CF8743E" w14:textId="77777777" w:rsidTr="00CF3A4A">
        <w:trPr>
          <w:trHeight w:val="529"/>
          <w:jc w:val="center"/>
        </w:trPr>
        <w:tc>
          <w:tcPr>
            <w:tcW w:w="989" w:type="dxa"/>
            <w:vAlign w:val="center"/>
          </w:tcPr>
          <w:p w14:paraId="666CBA5B" w14:textId="77777777" w:rsidR="00D13823" w:rsidRPr="008E56C6" w:rsidRDefault="00D13823" w:rsidP="00AF6431">
            <w:pPr>
              <w:pStyle w:val="ListParagraph"/>
              <w:numPr>
                <w:ilvl w:val="0"/>
                <w:numId w:val="36"/>
              </w:numPr>
              <w:tabs>
                <w:tab w:val="right" w:pos="255"/>
              </w:tabs>
              <w:bidi/>
              <w:spacing w:after="0" w:line="240" w:lineRule="auto"/>
              <w:ind w:left="140" w:firstLine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1" w:type="dxa"/>
            <w:vAlign w:val="center"/>
          </w:tcPr>
          <w:p w14:paraId="457856C1" w14:textId="41DDA01E" w:rsidR="00D13823" w:rsidRPr="008E56C6" w:rsidRDefault="00D13823" w:rsidP="0043279A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8E56C6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تراش حفره و ترمیم کامپوزیت کلاس</w:t>
            </w:r>
            <w:r w:rsidR="0043279A">
              <w:rPr>
                <w:rFonts w:ascii="Tahoma" w:hAnsi="Tahoma" w:cs="B Nazanin" w:hint="cs"/>
                <w:color w:val="000000"/>
                <w:sz w:val="24"/>
                <w:szCs w:val="24"/>
                <w:rtl/>
              </w:rPr>
              <w:t>های مختلف</w:t>
            </w:r>
          </w:p>
        </w:tc>
        <w:tc>
          <w:tcPr>
            <w:tcW w:w="1981" w:type="dxa"/>
          </w:tcPr>
          <w:p w14:paraId="36D53900" w14:textId="686EACD4" w:rsidR="00D13823" w:rsidRPr="008E56C6" w:rsidRDefault="0043279A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279A">
              <w:rPr>
                <w:rFonts w:cs="B Nazanin"/>
                <w:sz w:val="24"/>
                <w:szCs w:val="24"/>
                <w:rtl/>
              </w:rPr>
              <w:t xml:space="preserve">  6 ساعت و 15 دق</w:t>
            </w:r>
            <w:r w:rsidRPr="0043279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79A">
              <w:rPr>
                <w:rFonts w:cs="B Nazanin" w:hint="eastAsia"/>
                <w:sz w:val="24"/>
                <w:szCs w:val="24"/>
                <w:rtl/>
              </w:rPr>
              <w:t>قه</w:t>
            </w:r>
          </w:p>
        </w:tc>
      </w:tr>
      <w:tr w:rsidR="00D13823" w:rsidRPr="008E56C6" w14:paraId="7C27ED90" w14:textId="77777777" w:rsidTr="00CF3A4A">
        <w:trPr>
          <w:trHeight w:val="529"/>
          <w:jc w:val="center"/>
        </w:trPr>
        <w:tc>
          <w:tcPr>
            <w:tcW w:w="989" w:type="dxa"/>
            <w:vAlign w:val="center"/>
          </w:tcPr>
          <w:p w14:paraId="186A4DB6" w14:textId="77777777" w:rsidR="00D13823" w:rsidRPr="008E56C6" w:rsidRDefault="00D13823" w:rsidP="008C28BF">
            <w:pPr>
              <w:pStyle w:val="ListParagraph"/>
              <w:numPr>
                <w:ilvl w:val="0"/>
                <w:numId w:val="36"/>
              </w:numPr>
              <w:tabs>
                <w:tab w:val="right" w:pos="255"/>
              </w:tabs>
              <w:bidi/>
              <w:spacing w:after="0" w:line="240" w:lineRule="auto"/>
              <w:ind w:left="140" w:firstLine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1" w:type="dxa"/>
            <w:vAlign w:val="center"/>
          </w:tcPr>
          <w:p w14:paraId="01EABF50" w14:textId="4F378296" w:rsidR="00D13823" w:rsidRPr="008E56C6" w:rsidRDefault="00D13823" w:rsidP="0043279A">
            <w:pPr>
              <w:tabs>
                <w:tab w:val="right" w:pos="165"/>
              </w:tabs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8E56C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کشیدن دندان شیری قدامی</w:t>
            </w:r>
            <w:r w:rsidR="0043279A" w:rsidRPr="0043279A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 </w:t>
            </w:r>
            <w:r w:rsidR="0043279A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 xml:space="preserve">و </w:t>
            </w:r>
            <w:r w:rsidR="0043279A" w:rsidRPr="0043279A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خلفی</w:t>
            </w:r>
          </w:p>
        </w:tc>
        <w:tc>
          <w:tcPr>
            <w:tcW w:w="1981" w:type="dxa"/>
          </w:tcPr>
          <w:p w14:paraId="6C75BEDC" w14:textId="558DAAE1" w:rsidR="00D13823" w:rsidRPr="008E56C6" w:rsidRDefault="0043279A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279A">
              <w:rPr>
                <w:rFonts w:cs="B Nazanin"/>
                <w:sz w:val="24"/>
                <w:szCs w:val="24"/>
                <w:rtl/>
              </w:rPr>
              <w:t xml:space="preserve">  6 ساعت و 15 دق</w:t>
            </w:r>
            <w:r w:rsidRPr="0043279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79A">
              <w:rPr>
                <w:rFonts w:cs="B Nazanin" w:hint="eastAsia"/>
                <w:sz w:val="24"/>
                <w:szCs w:val="24"/>
                <w:rtl/>
              </w:rPr>
              <w:t>قه</w:t>
            </w:r>
          </w:p>
        </w:tc>
      </w:tr>
      <w:tr w:rsidR="00D13823" w:rsidRPr="008E56C6" w14:paraId="44E1C73D" w14:textId="77777777" w:rsidTr="00CF3A4A">
        <w:trPr>
          <w:trHeight w:val="529"/>
          <w:jc w:val="center"/>
        </w:trPr>
        <w:tc>
          <w:tcPr>
            <w:tcW w:w="989" w:type="dxa"/>
            <w:vAlign w:val="center"/>
          </w:tcPr>
          <w:p w14:paraId="070A9F70" w14:textId="77777777" w:rsidR="00D13823" w:rsidRPr="008E56C6" w:rsidRDefault="00D13823" w:rsidP="008C28BF">
            <w:pPr>
              <w:pStyle w:val="ListParagraph"/>
              <w:numPr>
                <w:ilvl w:val="0"/>
                <w:numId w:val="36"/>
              </w:numPr>
              <w:tabs>
                <w:tab w:val="right" w:pos="255"/>
              </w:tabs>
              <w:bidi/>
              <w:spacing w:after="0" w:line="240" w:lineRule="auto"/>
              <w:ind w:left="140" w:firstLine="0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</w:p>
        </w:tc>
        <w:tc>
          <w:tcPr>
            <w:tcW w:w="6351" w:type="dxa"/>
            <w:vAlign w:val="center"/>
          </w:tcPr>
          <w:p w14:paraId="7A1A8D48" w14:textId="77777777" w:rsidR="00D13823" w:rsidRPr="008E56C6" w:rsidRDefault="00D13823" w:rsidP="00AF6431">
            <w:pPr>
              <w:tabs>
                <w:tab w:val="right" w:pos="165"/>
              </w:tabs>
              <w:bidi/>
              <w:spacing w:after="0" w:line="240" w:lineRule="auto"/>
              <w:jc w:val="center"/>
              <w:rPr>
                <w:rFonts w:cs="B Nazanin"/>
                <w:color w:val="000000"/>
                <w:sz w:val="24"/>
                <w:szCs w:val="24"/>
                <w:rtl/>
                <w:lang w:bidi="fa-IR"/>
              </w:rPr>
            </w:pPr>
            <w:r w:rsidRPr="008E56C6">
              <w:rPr>
                <w:rFonts w:cs="B Nazanin" w:hint="cs"/>
                <w:color w:val="000000"/>
                <w:sz w:val="24"/>
                <w:szCs w:val="24"/>
                <w:rtl/>
                <w:lang w:bidi="fa-IR"/>
              </w:rPr>
              <w:t>کنترل عفونت</w:t>
            </w:r>
          </w:p>
        </w:tc>
        <w:tc>
          <w:tcPr>
            <w:tcW w:w="1981" w:type="dxa"/>
          </w:tcPr>
          <w:p w14:paraId="2345B948" w14:textId="58F1348A" w:rsidR="00D13823" w:rsidRPr="008E56C6" w:rsidRDefault="0043279A" w:rsidP="00AF6431">
            <w:pPr>
              <w:bidi/>
              <w:spacing w:after="0" w:line="240" w:lineRule="auto"/>
              <w:jc w:val="center"/>
              <w:rPr>
                <w:rFonts w:cs="B Nazanin"/>
                <w:sz w:val="24"/>
                <w:szCs w:val="24"/>
                <w:rtl/>
              </w:rPr>
            </w:pPr>
            <w:r w:rsidRPr="0043279A">
              <w:rPr>
                <w:rFonts w:cs="B Nazanin"/>
                <w:sz w:val="24"/>
                <w:szCs w:val="24"/>
                <w:rtl/>
              </w:rPr>
              <w:t xml:space="preserve">  6 ساعت و 15 دق</w:t>
            </w:r>
            <w:r w:rsidRPr="0043279A">
              <w:rPr>
                <w:rFonts w:cs="B Nazanin" w:hint="cs"/>
                <w:sz w:val="24"/>
                <w:szCs w:val="24"/>
                <w:rtl/>
              </w:rPr>
              <w:t>ی</w:t>
            </w:r>
            <w:r w:rsidRPr="0043279A">
              <w:rPr>
                <w:rFonts w:cs="B Nazanin" w:hint="eastAsia"/>
                <w:sz w:val="24"/>
                <w:szCs w:val="24"/>
                <w:rtl/>
              </w:rPr>
              <w:t>قه</w:t>
            </w:r>
          </w:p>
        </w:tc>
      </w:tr>
    </w:tbl>
    <w:p w14:paraId="3C4FC707" w14:textId="5CC5B819" w:rsidR="0086084D" w:rsidRPr="0086084D" w:rsidRDefault="0086084D" w:rsidP="0086084D">
      <w:pPr>
        <w:bidi/>
        <w:spacing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  <w:bookmarkStart w:id="0" w:name="_GoBack"/>
      <w:bookmarkEnd w:id="0"/>
      <w:r w:rsidRPr="0086084D">
        <w:rPr>
          <w:rFonts w:ascii="IranNastaliq" w:hAnsi="IranNastaliq" w:cs="B Nazanin" w:hint="cs"/>
          <w:b/>
          <w:bCs/>
          <w:sz w:val="24"/>
          <w:szCs w:val="24"/>
          <w:rtl/>
        </w:rPr>
        <w:t>(در صورت تغییر تعداد روزهای روتیشن مدت زمان در برنامه ریزی حضور در بخش و تعداد روزها تغییر خواهد کرد )</w:t>
      </w:r>
    </w:p>
    <w:p w14:paraId="40B6E638" w14:textId="0378F504" w:rsidR="00543F12" w:rsidRPr="00AE2B23" w:rsidRDefault="00543F12" w:rsidP="00B608C5">
      <w:pPr>
        <w:bidi/>
        <w:spacing w:line="240" w:lineRule="auto"/>
        <w:rPr>
          <w:rFonts w:ascii="IranNastaliq" w:hAnsi="IranNastaliq" w:cs="B Nazanin"/>
          <w:b/>
          <w:bCs/>
          <w:sz w:val="24"/>
          <w:szCs w:val="24"/>
          <w:rtl/>
        </w:rPr>
      </w:pPr>
    </w:p>
    <w:sectPr w:rsidR="00543F12" w:rsidRPr="00AE2B23" w:rsidSect="00F3532E">
      <w:pgSz w:w="12240" w:h="15840"/>
      <w:pgMar w:top="1440" w:right="1440" w:bottom="1440" w:left="1440" w:header="720" w:footer="720" w:gutter="0"/>
      <w:pgBorders w:offsetFrom="page">
        <w:top w:val="single" w:sz="4" w:space="24" w:color="auto" w:shadow="1"/>
        <w:left w:val="single" w:sz="4" w:space="24" w:color="auto" w:shadow="1"/>
        <w:bottom w:val="single" w:sz="4" w:space="24" w:color="auto" w:shadow="1"/>
        <w:right w:val="single" w:sz="4" w:space="24" w:color="auto" w:shadow="1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93D9B73" w14:textId="77777777" w:rsidR="0012354B" w:rsidRDefault="0012354B" w:rsidP="00FD6E10">
      <w:pPr>
        <w:spacing w:after="0" w:line="240" w:lineRule="auto"/>
      </w:pPr>
      <w:r>
        <w:separator/>
      </w:r>
    </w:p>
  </w:endnote>
  <w:endnote w:type="continuationSeparator" w:id="0">
    <w:p w14:paraId="7B68B0D0" w14:textId="77777777" w:rsidR="0012354B" w:rsidRDefault="0012354B" w:rsidP="00FD6E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Nazanin">
    <w:altName w:val="Arial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IranNastaliq">
    <w:altName w:val="Tahom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B Titr">
    <w:altName w:val="Arial"/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D93C9E" w14:textId="77777777" w:rsidR="002653C0" w:rsidRDefault="002653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1950078079"/>
      <w:docPartObj>
        <w:docPartGallery w:val="Page Numbers (Bottom of Page)"/>
        <w:docPartUnique/>
      </w:docPartObj>
    </w:sdtPr>
    <w:sdtEndPr/>
    <w:sdtContent>
      <w:p w14:paraId="4B1A4A3F" w14:textId="0306E500" w:rsidR="002653C0" w:rsidRDefault="002653C0" w:rsidP="002653C0">
        <w:pPr>
          <w:pStyle w:val="Footer"/>
          <w:bidi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024F10">
          <w:rPr>
            <w:noProof/>
            <w:rtl/>
          </w:rPr>
          <w:t>6</w:t>
        </w:r>
        <w:r>
          <w:rPr>
            <w:noProof/>
          </w:rPr>
          <w:fldChar w:fldCharType="end"/>
        </w:r>
      </w:p>
    </w:sdtContent>
  </w:sdt>
  <w:p w14:paraId="5D219B3A" w14:textId="77777777" w:rsidR="00D918D8" w:rsidRDefault="00D918D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8849AE8" w14:textId="77777777" w:rsidR="002653C0" w:rsidRDefault="002653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D192475" w14:textId="77777777" w:rsidR="0012354B" w:rsidRDefault="0012354B" w:rsidP="00FD6E10">
      <w:pPr>
        <w:spacing w:after="0" w:line="240" w:lineRule="auto"/>
      </w:pPr>
      <w:r>
        <w:separator/>
      </w:r>
    </w:p>
  </w:footnote>
  <w:footnote w:type="continuationSeparator" w:id="0">
    <w:p w14:paraId="58776861" w14:textId="77777777" w:rsidR="0012354B" w:rsidRDefault="0012354B" w:rsidP="00FD6E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E523FFE" w14:textId="77777777" w:rsidR="002653C0" w:rsidRDefault="002653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123BD13" w14:textId="0949004C" w:rsidR="002653C0" w:rsidRDefault="00B117F7">
    <w:pPr>
      <w:pStyle w:val="Header"/>
      <w:rPr>
        <w:lang w:bidi="fa-IR"/>
      </w:rPr>
    </w:pPr>
    <w:r>
      <w:rPr>
        <w:rFonts w:hint="cs"/>
        <w:rtl/>
        <w:lang w:bidi="fa-IR"/>
      </w:rPr>
      <w:t>ُ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075DF90" w14:textId="77777777" w:rsidR="002653C0" w:rsidRDefault="002653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0308D5"/>
    <w:multiLevelType w:val="hybridMultilevel"/>
    <w:tmpl w:val="22241F52"/>
    <w:lvl w:ilvl="0" w:tplc="FF5E444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8C681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D66E8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014E02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B60A2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64650E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02241D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358FD3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2A0FB7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9507C01"/>
    <w:multiLevelType w:val="hybridMultilevel"/>
    <w:tmpl w:val="311A00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25C2"/>
    <w:multiLevelType w:val="hybridMultilevel"/>
    <w:tmpl w:val="8E1C6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FEE5CE0"/>
    <w:multiLevelType w:val="hybridMultilevel"/>
    <w:tmpl w:val="55DA1A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55B7DF2"/>
    <w:multiLevelType w:val="hybridMultilevel"/>
    <w:tmpl w:val="1E9C87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B6E7D4C"/>
    <w:multiLevelType w:val="hybridMultilevel"/>
    <w:tmpl w:val="60D07F8E"/>
    <w:lvl w:ilvl="0" w:tplc="27F6562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BE96203"/>
    <w:multiLevelType w:val="hybridMultilevel"/>
    <w:tmpl w:val="A3A8F5B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1CEF28A5"/>
    <w:multiLevelType w:val="hybridMultilevel"/>
    <w:tmpl w:val="DEB8F264"/>
    <w:lvl w:ilvl="0" w:tplc="A4AA948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C6E99E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212CD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29EC96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5E4190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49870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56D6BF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998649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A60DCA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>
    <w:nsid w:val="1E7639DB"/>
    <w:multiLevelType w:val="hybridMultilevel"/>
    <w:tmpl w:val="6E68F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FEA14EF"/>
    <w:multiLevelType w:val="hybridMultilevel"/>
    <w:tmpl w:val="90604A4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4A21993"/>
    <w:multiLevelType w:val="hybridMultilevel"/>
    <w:tmpl w:val="BF92C78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F346D2"/>
    <w:multiLevelType w:val="hybridMultilevel"/>
    <w:tmpl w:val="591C083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6132B4"/>
    <w:multiLevelType w:val="hybridMultilevel"/>
    <w:tmpl w:val="C36ED79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9DE75EA"/>
    <w:multiLevelType w:val="hybridMultilevel"/>
    <w:tmpl w:val="E11EC924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79930FD"/>
    <w:multiLevelType w:val="hybridMultilevel"/>
    <w:tmpl w:val="BD6EDB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8247FB4"/>
    <w:multiLevelType w:val="hybridMultilevel"/>
    <w:tmpl w:val="C23E7B6E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8461D41"/>
    <w:multiLevelType w:val="hybridMultilevel"/>
    <w:tmpl w:val="DB3E93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927691"/>
    <w:multiLevelType w:val="hybridMultilevel"/>
    <w:tmpl w:val="DC8EDA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D5C3B7B"/>
    <w:multiLevelType w:val="hybridMultilevel"/>
    <w:tmpl w:val="20D26A2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DD42D82"/>
    <w:multiLevelType w:val="hybridMultilevel"/>
    <w:tmpl w:val="2B7203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ECA0512"/>
    <w:multiLevelType w:val="hybridMultilevel"/>
    <w:tmpl w:val="9C20DEC0"/>
    <w:lvl w:ilvl="0" w:tplc="6FCA240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A380F8D"/>
    <w:multiLevelType w:val="hybridMultilevel"/>
    <w:tmpl w:val="A86EF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62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B37435D"/>
    <w:multiLevelType w:val="hybridMultilevel"/>
    <w:tmpl w:val="FA24E3D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4D237BF7"/>
    <w:multiLevelType w:val="hybridMultilevel"/>
    <w:tmpl w:val="17DA88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0D2571A"/>
    <w:multiLevelType w:val="hybridMultilevel"/>
    <w:tmpl w:val="953A3E2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67C0B6F"/>
    <w:multiLevelType w:val="hybridMultilevel"/>
    <w:tmpl w:val="8C9E114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>
    <w:nsid w:val="58864D34"/>
    <w:multiLevelType w:val="hybridMultilevel"/>
    <w:tmpl w:val="341A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4904074"/>
    <w:multiLevelType w:val="hybridMultilevel"/>
    <w:tmpl w:val="BDAC0F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4CC31D2"/>
    <w:multiLevelType w:val="hybridMultilevel"/>
    <w:tmpl w:val="FCEC9F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6744810"/>
    <w:multiLevelType w:val="hybridMultilevel"/>
    <w:tmpl w:val="821A9F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A116999"/>
    <w:multiLevelType w:val="hybridMultilevel"/>
    <w:tmpl w:val="8236F50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1A93D27"/>
    <w:multiLevelType w:val="hybridMultilevel"/>
    <w:tmpl w:val="8DBA99A4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1F50A7B"/>
    <w:multiLevelType w:val="hybridMultilevel"/>
    <w:tmpl w:val="84D8C31A"/>
    <w:lvl w:ilvl="0" w:tplc="B2F8715E">
      <w:start w:val="1"/>
      <w:numFmt w:val="decimal"/>
      <w:lvlText w:val="%1."/>
      <w:lvlJc w:val="left"/>
      <w:pPr>
        <w:ind w:left="720" w:hanging="360"/>
      </w:pPr>
      <w:rPr>
        <w:rFonts w:cs="B Zar"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8AC256C"/>
    <w:multiLevelType w:val="hybridMultilevel"/>
    <w:tmpl w:val="99DCF98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4">
    <w:nsid w:val="7BD1511F"/>
    <w:multiLevelType w:val="hybridMultilevel"/>
    <w:tmpl w:val="C18E0E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7E1954BD"/>
    <w:multiLevelType w:val="hybridMultilevel"/>
    <w:tmpl w:val="2958795C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27F65622">
      <w:start w:val="1"/>
      <w:numFmt w:val="decimal"/>
      <w:lvlText w:val="%3-"/>
      <w:lvlJc w:val="left"/>
      <w:pPr>
        <w:ind w:left="2203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E3B010E"/>
    <w:multiLevelType w:val="hybridMultilevel"/>
    <w:tmpl w:val="AB72B5F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26"/>
  </w:num>
  <w:num w:numId="3">
    <w:abstractNumId w:val="8"/>
  </w:num>
  <w:num w:numId="4">
    <w:abstractNumId w:val="31"/>
  </w:num>
  <w:num w:numId="5">
    <w:abstractNumId w:val="30"/>
  </w:num>
  <w:num w:numId="6">
    <w:abstractNumId w:val="18"/>
  </w:num>
  <w:num w:numId="7">
    <w:abstractNumId w:val="4"/>
  </w:num>
  <w:num w:numId="8">
    <w:abstractNumId w:val="24"/>
  </w:num>
  <w:num w:numId="9">
    <w:abstractNumId w:val="9"/>
  </w:num>
  <w:num w:numId="10">
    <w:abstractNumId w:val="0"/>
  </w:num>
  <w:num w:numId="11">
    <w:abstractNumId w:val="7"/>
  </w:num>
  <w:num w:numId="12">
    <w:abstractNumId w:val="13"/>
  </w:num>
  <w:num w:numId="13">
    <w:abstractNumId w:val="6"/>
  </w:num>
  <w:num w:numId="14">
    <w:abstractNumId w:val="2"/>
  </w:num>
  <w:num w:numId="15">
    <w:abstractNumId w:val="28"/>
  </w:num>
  <w:num w:numId="16">
    <w:abstractNumId w:val="27"/>
  </w:num>
  <w:num w:numId="17">
    <w:abstractNumId w:val="3"/>
  </w:num>
  <w:num w:numId="18">
    <w:abstractNumId w:val="14"/>
  </w:num>
  <w:num w:numId="19">
    <w:abstractNumId w:val="33"/>
  </w:num>
  <w:num w:numId="20">
    <w:abstractNumId w:val="10"/>
  </w:num>
  <w:num w:numId="21">
    <w:abstractNumId w:val="32"/>
  </w:num>
  <w:num w:numId="22">
    <w:abstractNumId w:val="1"/>
  </w:num>
  <w:num w:numId="23">
    <w:abstractNumId w:val="19"/>
  </w:num>
  <w:num w:numId="24">
    <w:abstractNumId w:val="25"/>
  </w:num>
  <w:num w:numId="25">
    <w:abstractNumId w:val="12"/>
  </w:num>
  <w:num w:numId="26">
    <w:abstractNumId w:val="21"/>
  </w:num>
  <w:num w:numId="27">
    <w:abstractNumId w:val="34"/>
  </w:num>
  <w:num w:numId="28">
    <w:abstractNumId w:val="11"/>
  </w:num>
  <w:num w:numId="29">
    <w:abstractNumId w:val="35"/>
  </w:num>
  <w:num w:numId="30">
    <w:abstractNumId w:val="15"/>
  </w:num>
  <w:num w:numId="31">
    <w:abstractNumId w:val="36"/>
  </w:num>
  <w:num w:numId="32">
    <w:abstractNumId w:val="29"/>
  </w:num>
  <w:num w:numId="33">
    <w:abstractNumId w:val="17"/>
  </w:num>
  <w:num w:numId="34">
    <w:abstractNumId w:val="23"/>
  </w:num>
  <w:num w:numId="35">
    <w:abstractNumId w:val="22"/>
  </w:num>
  <w:num w:numId="36">
    <w:abstractNumId w:val="20"/>
  </w:num>
  <w:num w:numId="3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6E10"/>
    <w:rsid w:val="00002686"/>
    <w:rsid w:val="000029C7"/>
    <w:rsid w:val="000060BC"/>
    <w:rsid w:val="00007144"/>
    <w:rsid w:val="00007AD7"/>
    <w:rsid w:val="00015B5E"/>
    <w:rsid w:val="00021F85"/>
    <w:rsid w:val="00024F10"/>
    <w:rsid w:val="00025549"/>
    <w:rsid w:val="000272A0"/>
    <w:rsid w:val="000332EE"/>
    <w:rsid w:val="00033A3A"/>
    <w:rsid w:val="00033F10"/>
    <w:rsid w:val="000371F4"/>
    <w:rsid w:val="00041A55"/>
    <w:rsid w:val="000446EB"/>
    <w:rsid w:val="00045A97"/>
    <w:rsid w:val="000462E8"/>
    <w:rsid w:val="000471C0"/>
    <w:rsid w:val="00064D61"/>
    <w:rsid w:val="000668E3"/>
    <w:rsid w:val="00066B6D"/>
    <w:rsid w:val="00080A1D"/>
    <w:rsid w:val="00081AB9"/>
    <w:rsid w:val="00083298"/>
    <w:rsid w:val="00083540"/>
    <w:rsid w:val="00086722"/>
    <w:rsid w:val="00090A68"/>
    <w:rsid w:val="00094C5C"/>
    <w:rsid w:val="000A13A3"/>
    <w:rsid w:val="000A3EC9"/>
    <w:rsid w:val="000A6C70"/>
    <w:rsid w:val="000A7B82"/>
    <w:rsid w:val="000B29E7"/>
    <w:rsid w:val="000B52CC"/>
    <w:rsid w:val="000C1433"/>
    <w:rsid w:val="000C34B5"/>
    <w:rsid w:val="000C36E0"/>
    <w:rsid w:val="000C73EA"/>
    <w:rsid w:val="000D014C"/>
    <w:rsid w:val="000E21A8"/>
    <w:rsid w:val="000E29E0"/>
    <w:rsid w:val="000E6232"/>
    <w:rsid w:val="000E73E8"/>
    <w:rsid w:val="000F0FE2"/>
    <w:rsid w:val="000F2735"/>
    <w:rsid w:val="001047B4"/>
    <w:rsid w:val="001053D2"/>
    <w:rsid w:val="00105F6A"/>
    <w:rsid w:val="00106347"/>
    <w:rsid w:val="00111B5E"/>
    <w:rsid w:val="00112DE0"/>
    <w:rsid w:val="00115024"/>
    <w:rsid w:val="00120C63"/>
    <w:rsid w:val="00121B98"/>
    <w:rsid w:val="00122B98"/>
    <w:rsid w:val="00122E81"/>
    <w:rsid w:val="0012354B"/>
    <w:rsid w:val="00127880"/>
    <w:rsid w:val="0013268F"/>
    <w:rsid w:val="001336F5"/>
    <w:rsid w:val="00141EC7"/>
    <w:rsid w:val="00143330"/>
    <w:rsid w:val="00152E5A"/>
    <w:rsid w:val="00163178"/>
    <w:rsid w:val="0017001D"/>
    <w:rsid w:val="00172AFF"/>
    <w:rsid w:val="0017632B"/>
    <w:rsid w:val="00176E71"/>
    <w:rsid w:val="00183E46"/>
    <w:rsid w:val="00186B2F"/>
    <w:rsid w:val="00196E1D"/>
    <w:rsid w:val="001A17DF"/>
    <w:rsid w:val="001B625A"/>
    <w:rsid w:val="001C2F21"/>
    <w:rsid w:val="001C53B6"/>
    <w:rsid w:val="001D20FC"/>
    <w:rsid w:val="001D3584"/>
    <w:rsid w:val="001D7C5D"/>
    <w:rsid w:val="001E2F64"/>
    <w:rsid w:val="001F4733"/>
    <w:rsid w:val="002069EC"/>
    <w:rsid w:val="00207FC5"/>
    <w:rsid w:val="002115EC"/>
    <w:rsid w:val="002127AD"/>
    <w:rsid w:val="00213BA6"/>
    <w:rsid w:val="00215030"/>
    <w:rsid w:val="002177FC"/>
    <w:rsid w:val="00217EA6"/>
    <w:rsid w:val="00224F07"/>
    <w:rsid w:val="00226562"/>
    <w:rsid w:val="0023080C"/>
    <w:rsid w:val="00230CD1"/>
    <w:rsid w:val="00231700"/>
    <w:rsid w:val="002332AF"/>
    <w:rsid w:val="002371F0"/>
    <w:rsid w:val="002478A4"/>
    <w:rsid w:val="00254C8E"/>
    <w:rsid w:val="00255CF1"/>
    <w:rsid w:val="002609A4"/>
    <w:rsid w:val="002614D8"/>
    <w:rsid w:val="00263365"/>
    <w:rsid w:val="00264B33"/>
    <w:rsid w:val="002653C0"/>
    <w:rsid w:val="00266F0F"/>
    <w:rsid w:val="00270A95"/>
    <w:rsid w:val="00271673"/>
    <w:rsid w:val="00281F9B"/>
    <w:rsid w:val="002838AC"/>
    <w:rsid w:val="002838C4"/>
    <w:rsid w:val="00291470"/>
    <w:rsid w:val="002971A7"/>
    <w:rsid w:val="002A378B"/>
    <w:rsid w:val="002A550D"/>
    <w:rsid w:val="002B19A3"/>
    <w:rsid w:val="002B58EB"/>
    <w:rsid w:val="002B6F63"/>
    <w:rsid w:val="002C3206"/>
    <w:rsid w:val="002C67C8"/>
    <w:rsid w:val="002D14DA"/>
    <w:rsid w:val="002D263C"/>
    <w:rsid w:val="002D65E5"/>
    <w:rsid w:val="002D7F20"/>
    <w:rsid w:val="002E1302"/>
    <w:rsid w:val="002E55D8"/>
    <w:rsid w:val="002E5982"/>
    <w:rsid w:val="002F12B9"/>
    <w:rsid w:val="002F39A1"/>
    <w:rsid w:val="003014AC"/>
    <w:rsid w:val="0030179A"/>
    <w:rsid w:val="00301A72"/>
    <w:rsid w:val="00306737"/>
    <w:rsid w:val="00306DE0"/>
    <w:rsid w:val="00307996"/>
    <w:rsid w:val="0031079C"/>
    <w:rsid w:val="00314F8C"/>
    <w:rsid w:val="00315FB5"/>
    <w:rsid w:val="00324528"/>
    <w:rsid w:val="00332FD0"/>
    <w:rsid w:val="003335E6"/>
    <w:rsid w:val="0033669B"/>
    <w:rsid w:val="00343176"/>
    <w:rsid w:val="00352A8E"/>
    <w:rsid w:val="00355430"/>
    <w:rsid w:val="00355A26"/>
    <w:rsid w:val="00366DFF"/>
    <w:rsid w:val="00367A5A"/>
    <w:rsid w:val="00385161"/>
    <w:rsid w:val="00385467"/>
    <w:rsid w:val="00390461"/>
    <w:rsid w:val="003A136B"/>
    <w:rsid w:val="003A3FC8"/>
    <w:rsid w:val="003B0DB9"/>
    <w:rsid w:val="003B4C27"/>
    <w:rsid w:val="003B65BB"/>
    <w:rsid w:val="003C7D3F"/>
    <w:rsid w:val="003D1FCB"/>
    <w:rsid w:val="003D5DEB"/>
    <w:rsid w:val="003E1652"/>
    <w:rsid w:val="003E69AE"/>
    <w:rsid w:val="003F4908"/>
    <w:rsid w:val="004030D2"/>
    <w:rsid w:val="00417352"/>
    <w:rsid w:val="0042111E"/>
    <w:rsid w:val="00421536"/>
    <w:rsid w:val="00423ACB"/>
    <w:rsid w:val="00423F23"/>
    <w:rsid w:val="004269E6"/>
    <w:rsid w:val="00431008"/>
    <w:rsid w:val="0043279A"/>
    <w:rsid w:val="00433000"/>
    <w:rsid w:val="00433FF3"/>
    <w:rsid w:val="00444E9B"/>
    <w:rsid w:val="00445AA2"/>
    <w:rsid w:val="00445D9B"/>
    <w:rsid w:val="00446262"/>
    <w:rsid w:val="004462F2"/>
    <w:rsid w:val="004464E5"/>
    <w:rsid w:val="00452E8B"/>
    <w:rsid w:val="00460862"/>
    <w:rsid w:val="0046277D"/>
    <w:rsid w:val="00463165"/>
    <w:rsid w:val="0046399B"/>
    <w:rsid w:val="00466122"/>
    <w:rsid w:val="00470CBF"/>
    <w:rsid w:val="00471582"/>
    <w:rsid w:val="004721A3"/>
    <w:rsid w:val="00473B77"/>
    <w:rsid w:val="004742C0"/>
    <w:rsid w:val="004823D4"/>
    <w:rsid w:val="00490B71"/>
    <w:rsid w:val="00490BE7"/>
    <w:rsid w:val="004930D9"/>
    <w:rsid w:val="00496581"/>
    <w:rsid w:val="004B528B"/>
    <w:rsid w:val="004B5F15"/>
    <w:rsid w:val="004C4072"/>
    <w:rsid w:val="004D4EA7"/>
    <w:rsid w:val="004D6EBB"/>
    <w:rsid w:val="004E0790"/>
    <w:rsid w:val="004F0068"/>
    <w:rsid w:val="004F4766"/>
    <w:rsid w:val="004F7A0C"/>
    <w:rsid w:val="005076BD"/>
    <w:rsid w:val="00516CEB"/>
    <w:rsid w:val="00520C95"/>
    <w:rsid w:val="00527734"/>
    <w:rsid w:val="0053209A"/>
    <w:rsid w:val="00536C53"/>
    <w:rsid w:val="00543654"/>
    <w:rsid w:val="00543BFC"/>
    <w:rsid w:val="00543F12"/>
    <w:rsid w:val="00545F65"/>
    <w:rsid w:val="00556461"/>
    <w:rsid w:val="0056068E"/>
    <w:rsid w:val="00560FA2"/>
    <w:rsid w:val="00563519"/>
    <w:rsid w:val="00574544"/>
    <w:rsid w:val="0057651B"/>
    <w:rsid w:val="00577B0A"/>
    <w:rsid w:val="00582019"/>
    <w:rsid w:val="005857C1"/>
    <w:rsid w:val="00586967"/>
    <w:rsid w:val="00591A40"/>
    <w:rsid w:val="00592EBD"/>
    <w:rsid w:val="00596665"/>
    <w:rsid w:val="005A0EB6"/>
    <w:rsid w:val="005A4AD7"/>
    <w:rsid w:val="005A6726"/>
    <w:rsid w:val="005B3F35"/>
    <w:rsid w:val="005B42C1"/>
    <w:rsid w:val="005C02E9"/>
    <w:rsid w:val="005C0BD8"/>
    <w:rsid w:val="005C1514"/>
    <w:rsid w:val="005E2829"/>
    <w:rsid w:val="005E67F9"/>
    <w:rsid w:val="005F27DC"/>
    <w:rsid w:val="005F28A7"/>
    <w:rsid w:val="005F568B"/>
    <w:rsid w:val="005F68B1"/>
    <w:rsid w:val="005F7152"/>
    <w:rsid w:val="0061184D"/>
    <w:rsid w:val="006167A2"/>
    <w:rsid w:val="0062269A"/>
    <w:rsid w:val="00624988"/>
    <w:rsid w:val="00635E49"/>
    <w:rsid w:val="00636D1D"/>
    <w:rsid w:val="00640112"/>
    <w:rsid w:val="006401C9"/>
    <w:rsid w:val="0064412E"/>
    <w:rsid w:val="00646054"/>
    <w:rsid w:val="00653C7D"/>
    <w:rsid w:val="00660EDA"/>
    <w:rsid w:val="00662662"/>
    <w:rsid w:val="006630E6"/>
    <w:rsid w:val="00664108"/>
    <w:rsid w:val="00671183"/>
    <w:rsid w:val="0067742C"/>
    <w:rsid w:val="006808A8"/>
    <w:rsid w:val="00680BF7"/>
    <w:rsid w:val="00680DC9"/>
    <w:rsid w:val="0069077A"/>
    <w:rsid w:val="00691B40"/>
    <w:rsid w:val="00696B02"/>
    <w:rsid w:val="00697ECF"/>
    <w:rsid w:val="006A1DB2"/>
    <w:rsid w:val="006A374A"/>
    <w:rsid w:val="006A499D"/>
    <w:rsid w:val="006A6B8F"/>
    <w:rsid w:val="006B00A0"/>
    <w:rsid w:val="006C606B"/>
    <w:rsid w:val="006C78F0"/>
    <w:rsid w:val="006D113C"/>
    <w:rsid w:val="006D4F26"/>
    <w:rsid w:val="006D69CD"/>
    <w:rsid w:val="006D6F1E"/>
    <w:rsid w:val="006E0869"/>
    <w:rsid w:val="006E29C2"/>
    <w:rsid w:val="006E38AE"/>
    <w:rsid w:val="006E5F75"/>
    <w:rsid w:val="006F208D"/>
    <w:rsid w:val="006F2CC6"/>
    <w:rsid w:val="00705AB2"/>
    <w:rsid w:val="00705ADB"/>
    <w:rsid w:val="00706339"/>
    <w:rsid w:val="00712EF4"/>
    <w:rsid w:val="00714BEB"/>
    <w:rsid w:val="007156B1"/>
    <w:rsid w:val="00717C5B"/>
    <w:rsid w:val="00720D84"/>
    <w:rsid w:val="00721872"/>
    <w:rsid w:val="0072551B"/>
    <w:rsid w:val="00725C9B"/>
    <w:rsid w:val="007276F8"/>
    <w:rsid w:val="0073320E"/>
    <w:rsid w:val="007434C0"/>
    <w:rsid w:val="0074648F"/>
    <w:rsid w:val="00746629"/>
    <w:rsid w:val="00747E44"/>
    <w:rsid w:val="0075312D"/>
    <w:rsid w:val="00767293"/>
    <w:rsid w:val="007676F1"/>
    <w:rsid w:val="00775C0C"/>
    <w:rsid w:val="00787E69"/>
    <w:rsid w:val="00791C11"/>
    <w:rsid w:val="00792657"/>
    <w:rsid w:val="00795769"/>
    <w:rsid w:val="00797E24"/>
    <w:rsid w:val="007A02BF"/>
    <w:rsid w:val="007A26EB"/>
    <w:rsid w:val="007A5305"/>
    <w:rsid w:val="007A64AF"/>
    <w:rsid w:val="007A79A7"/>
    <w:rsid w:val="007B030E"/>
    <w:rsid w:val="007B3514"/>
    <w:rsid w:val="007B75C7"/>
    <w:rsid w:val="007C4E94"/>
    <w:rsid w:val="007C597C"/>
    <w:rsid w:val="007D6A4B"/>
    <w:rsid w:val="007E2B36"/>
    <w:rsid w:val="007E4321"/>
    <w:rsid w:val="007E4575"/>
    <w:rsid w:val="007E61AB"/>
    <w:rsid w:val="007F4596"/>
    <w:rsid w:val="007F7137"/>
    <w:rsid w:val="00807A2F"/>
    <w:rsid w:val="00811E05"/>
    <w:rsid w:val="00813495"/>
    <w:rsid w:val="00817810"/>
    <w:rsid w:val="00822AD2"/>
    <w:rsid w:val="00823318"/>
    <w:rsid w:val="008233EB"/>
    <w:rsid w:val="00823FFD"/>
    <w:rsid w:val="00826193"/>
    <w:rsid w:val="00827022"/>
    <w:rsid w:val="008314F7"/>
    <w:rsid w:val="00831639"/>
    <w:rsid w:val="00834AF4"/>
    <w:rsid w:val="00835509"/>
    <w:rsid w:val="00835E4A"/>
    <w:rsid w:val="008363F9"/>
    <w:rsid w:val="008443B2"/>
    <w:rsid w:val="00853C58"/>
    <w:rsid w:val="00856FE0"/>
    <w:rsid w:val="0085762A"/>
    <w:rsid w:val="0086084D"/>
    <w:rsid w:val="00862354"/>
    <w:rsid w:val="00863226"/>
    <w:rsid w:val="00863752"/>
    <w:rsid w:val="00867F6B"/>
    <w:rsid w:val="00874249"/>
    <w:rsid w:val="00876D70"/>
    <w:rsid w:val="00877E36"/>
    <w:rsid w:val="0088115C"/>
    <w:rsid w:val="00882665"/>
    <w:rsid w:val="008900BD"/>
    <w:rsid w:val="00891B53"/>
    <w:rsid w:val="0089447B"/>
    <w:rsid w:val="008954DC"/>
    <w:rsid w:val="008A3278"/>
    <w:rsid w:val="008A3FBD"/>
    <w:rsid w:val="008B2C65"/>
    <w:rsid w:val="008B6C0E"/>
    <w:rsid w:val="008C28BF"/>
    <w:rsid w:val="008C39BE"/>
    <w:rsid w:val="008C4AE1"/>
    <w:rsid w:val="008C6728"/>
    <w:rsid w:val="008D19B6"/>
    <w:rsid w:val="008D24CA"/>
    <w:rsid w:val="008D2AEE"/>
    <w:rsid w:val="008D58A9"/>
    <w:rsid w:val="008D5E48"/>
    <w:rsid w:val="008E56C6"/>
    <w:rsid w:val="008E7011"/>
    <w:rsid w:val="008F50A7"/>
    <w:rsid w:val="008F7927"/>
    <w:rsid w:val="009014E9"/>
    <w:rsid w:val="009050A9"/>
    <w:rsid w:val="0090524C"/>
    <w:rsid w:val="00907959"/>
    <w:rsid w:val="00907D09"/>
    <w:rsid w:val="009117CD"/>
    <w:rsid w:val="00920AA7"/>
    <w:rsid w:val="009218A9"/>
    <w:rsid w:val="00926FDE"/>
    <w:rsid w:val="009351E2"/>
    <w:rsid w:val="00944557"/>
    <w:rsid w:val="00945D7F"/>
    <w:rsid w:val="009532E8"/>
    <w:rsid w:val="00953945"/>
    <w:rsid w:val="009577FF"/>
    <w:rsid w:val="009579C4"/>
    <w:rsid w:val="00970366"/>
    <w:rsid w:val="00977541"/>
    <w:rsid w:val="0098183D"/>
    <w:rsid w:val="009861EF"/>
    <w:rsid w:val="0098626D"/>
    <w:rsid w:val="00991840"/>
    <w:rsid w:val="00997C58"/>
    <w:rsid w:val="009A03D7"/>
    <w:rsid w:val="009A2CBC"/>
    <w:rsid w:val="009B25FF"/>
    <w:rsid w:val="009B6457"/>
    <w:rsid w:val="009C1163"/>
    <w:rsid w:val="009C2A87"/>
    <w:rsid w:val="009E1A34"/>
    <w:rsid w:val="009E5201"/>
    <w:rsid w:val="009E7326"/>
    <w:rsid w:val="009F1C6D"/>
    <w:rsid w:val="009F4F38"/>
    <w:rsid w:val="009F532E"/>
    <w:rsid w:val="009F6268"/>
    <w:rsid w:val="009F7831"/>
    <w:rsid w:val="00A04731"/>
    <w:rsid w:val="00A072CE"/>
    <w:rsid w:val="00A07B9D"/>
    <w:rsid w:val="00A20705"/>
    <w:rsid w:val="00A20FDB"/>
    <w:rsid w:val="00A23DD7"/>
    <w:rsid w:val="00A2653B"/>
    <w:rsid w:val="00A34ED7"/>
    <w:rsid w:val="00A36641"/>
    <w:rsid w:val="00A379BD"/>
    <w:rsid w:val="00A43CA9"/>
    <w:rsid w:val="00A52340"/>
    <w:rsid w:val="00A62542"/>
    <w:rsid w:val="00A753B0"/>
    <w:rsid w:val="00A779BA"/>
    <w:rsid w:val="00A86B9E"/>
    <w:rsid w:val="00A9411B"/>
    <w:rsid w:val="00A960DE"/>
    <w:rsid w:val="00A967D5"/>
    <w:rsid w:val="00A971AA"/>
    <w:rsid w:val="00AB2702"/>
    <w:rsid w:val="00AB3DB6"/>
    <w:rsid w:val="00AB5520"/>
    <w:rsid w:val="00AB7BB1"/>
    <w:rsid w:val="00AC2E1E"/>
    <w:rsid w:val="00AC32B8"/>
    <w:rsid w:val="00AD284B"/>
    <w:rsid w:val="00AD4A4B"/>
    <w:rsid w:val="00AE2B23"/>
    <w:rsid w:val="00AE3359"/>
    <w:rsid w:val="00AE6225"/>
    <w:rsid w:val="00AE7FA4"/>
    <w:rsid w:val="00AF18EB"/>
    <w:rsid w:val="00AF1E23"/>
    <w:rsid w:val="00AF24BD"/>
    <w:rsid w:val="00AF5BBA"/>
    <w:rsid w:val="00AF6431"/>
    <w:rsid w:val="00AF66B7"/>
    <w:rsid w:val="00B0156B"/>
    <w:rsid w:val="00B07A1D"/>
    <w:rsid w:val="00B117F7"/>
    <w:rsid w:val="00B17C0B"/>
    <w:rsid w:val="00B2202F"/>
    <w:rsid w:val="00B24E79"/>
    <w:rsid w:val="00B261C5"/>
    <w:rsid w:val="00B27C5D"/>
    <w:rsid w:val="00B32491"/>
    <w:rsid w:val="00B343DE"/>
    <w:rsid w:val="00B36B5C"/>
    <w:rsid w:val="00B43873"/>
    <w:rsid w:val="00B44851"/>
    <w:rsid w:val="00B52DE4"/>
    <w:rsid w:val="00B608C5"/>
    <w:rsid w:val="00B63799"/>
    <w:rsid w:val="00B637A2"/>
    <w:rsid w:val="00B63D12"/>
    <w:rsid w:val="00B667F1"/>
    <w:rsid w:val="00B734F9"/>
    <w:rsid w:val="00B7700B"/>
    <w:rsid w:val="00B80E12"/>
    <w:rsid w:val="00B823BC"/>
    <w:rsid w:val="00B867EA"/>
    <w:rsid w:val="00B87F0C"/>
    <w:rsid w:val="00BA26D4"/>
    <w:rsid w:val="00BA370D"/>
    <w:rsid w:val="00BA72DA"/>
    <w:rsid w:val="00BA7E82"/>
    <w:rsid w:val="00BB145F"/>
    <w:rsid w:val="00BB3A21"/>
    <w:rsid w:val="00BB7F64"/>
    <w:rsid w:val="00BC0902"/>
    <w:rsid w:val="00BC1BAE"/>
    <w:rsid w:val="00BC5945"/>
    <w:rsid w:val="00BC7863"/>
    <w:rsid w:val="00BE509D"/>
    <w:rsid w:val="00BF09B8"/>
    <w:rsid w:val="00C05F7C"/>
    <w:rsid w:val="00C06397"/>
    <w:rsid w:val="00C1193B"/>
    <w:rsid w:val="00C144F4"/>
    <w:rsid w:val="00C16D18"/>
    <w:rsid w:val="00C20E1C"/>
    <w:rsid w:val="00C21204"/>
    <w:rsid w:val="00C31F07"/>
    <w:rsid w:val="00C330D1"/>
    <w:rsid w:val="00C4186C"/>
    <w:rsid w:val="00C41F03"/>
    <w:rsid w:val="00C42A69"/>
    <w:rsid w:val="00C42CB8"/>
    <w:rsid w:val="00C60015"/>
    <w:rsid w:val="00C61E27"/>
    <w:rsid w:val="00C7080C"/>
    <w:rsid w:val="00C71A04"/>
    <w:rsid w:val="00C74282"/>
    <w:rsid w:val="00C74360"/>
    <w:rsid w:val="00C76681"/>
    <w:rsid w:val="00C767AD"/>
    <w:rsid w:val="00C820F6"/>
    <w:rsid w:val="00C846EC"/>
    <w:rsid w:val="00C87CCD"/>
    <w:rsid w:val="00C93827"/>
    <w:rsid w:val="00C974CC"/>
    <w:rsid w:val="00CA621D"/>
    <w:rsid w:val="00CB38B9"/>
    <w:rsid w:val="00CB4952"/>
    <w:rsid w:val="00CC338B"/>
    <w:rsid w:val="00CD6C47"/>
    <w:rsid w:val="00CE08BE"/>
    <w:rsid w:val="00CE4588"/>
    <w:rsid w:val="00CF2C58"/>
    <w:rsid w:val="00CF63C9"/>
    <w:rsid w:val="00CF6790"/>
    <w:rsid w:val="00CF6CD8"/>
    <w:rsid w:val="00CF71FA"/>
    <w:rsid w:val="00D02AE5"/>
    <w:rsid w:val="00D04F2A"/>
    <w:rsid w:val="00D07B3F"/>
    <w:rsid w:val="00D13823"/>
    <w:rsid w:val="00D15D6D"/>
    <w:rsid w:val="00D205C0"/>
    <w:rsid w:val="00D3490F"/>
    <w:rsid w:val="00D37C29"/>
    <w:rsid w:val="00D420D4"/>
    <w:rsid w:val="00D47FDF"/>
    <w:rsid w:val="00D53D6F"/>
    <w:rsid w:val="00D545BE"/>
    <w:rsid w:val="00D553AA"/>
    <w:rsid w:val="00D62606"/>
    <w:rsid w:val="00D65197"/>
    <w:rsid w:val="00D65CF4"/>
    <w:rsid w:val="00D6773E"/>
    <w:rsid w:val="00D723A9"/>
    <w:rsid w:val="00D7269A"/>
    <w:rsid w:val="00D850A7"/>
    <w:rsid w:val="00D918D8"/>
    <w:rsid w:val="00D9492F"/>
    <w:rsid w:val="00D95C88"/>
    <w:rsid w:val="00D97EE4"/>
    <w:rsid w:val="00DA1503"/>
    <w:rsid w:val="00DA542C"/>
    <w:rsid w:val="00DA69DB"/>
    <w:rsid w:val="00DA784C"/>
    <w:rsid w:val="00DB5033"/>
    <w:rsid w:val="00DB71C0"/>
    <w:rsid w:val="00DC031F"/>
    <w:rsid w:val="00DC41A4"/>
    <w:rsid w:val="00DC790C"/>
    <w:rsid w:val="00DD1A61"/>
    <w:rsid w:val="00DD2E0C"/>
    <w:rsid w:val="00DD4760"/>
    <w:rsid w:val="00DE6088"/>
    <w:rsid w:val="00DF0C97"/>
    <w:rsid w:val="00DF2781"/>
    <w:rsid w:val="00DF50C8"/>
    <w:rsid w:val="00DF5472"/>
    <w:rsid w:val="00E07A86"/>
    <w:rsid w:val="00E16DC9"/>
    <w:rsid w:val="00E21B00"/>
    <w:rsid w:val="00E24261"/>
    <w:rsid w:val="00E265BD"/>
    <w:rsid w:val="00E34AB9"/>
    <w:rsid w:val="00E40488"/>
    <w:rsid w:val="00E4135E"/>
    <w:rsid w:val="00E46547"/>
    <w:rsid w:val="00E4739F"/>
    <w:rsid w:val="00E47C24"/>
    <w:rsid w:val="00E572A8"/>
    <w:rsid w:val="00E57920"/>
    <w:rsid w:val="00E612C5"/>
    <w:rsid w:val="00E64745"/>
    <w:rsid w:val="00E714A6"/>
    <w:rsid w:val="00E84336"/>
    <w:rsid w:val="00E93EB1"/>
    <w:rsid w:val="00EA2022"/>
    <w:rsid w:val="00EA7B91"/>
    <w:rsid w:val="00EB075E"/>
    <w:rsid w:val="00EB4DCE"/>
    <w:rsid w:val="00EB55A8"/>
    <w:rsid w:val="00EC2CB0"/>
    <w:rsid w:val="00EC2F96"/>
    <w:rsid w:val="00EC3E08"/>
    <w:rsid w:val="00ED6E66"/>
    <w:rsid w:val="00EE4E08"/>
    <w:rsid w:val="00EE6E3C"/>
    <w:rsid w:val="00EE78DF"/>
    <w:rsid w:val="00EF0021"/>
    <w:rsid w:val="00EF170F"/>
    <w:rsid w:val="00EF2BEF"/>
    <w:rsid w:val="00EF5586"/>
    <w:rsid w:val="00EF662F"/>
    <w:rsid w:val="00EF6D96"/>
    <w:rsid w:val="00F01B7D"/>
    <w:rsid w:val="00F01EB8"/>
    <w:rsid w:val="00F022D3"/>
    <w:rsid w:val="00F069E9"/>
    <w:rsid w:val="00F07CA1"/>
    <w:rsid w:val="00F136F4"/>
    <w:rsid w:val="00F13C8F"/>
    <w:rsid w:val="00F15DBE"/>
    <w:rsid w:val="00F168DF"/>
    <w:rsid w:val="00F3178D"/>
    <w:rsid w:val="00F34A80"/>
    <w:rsid w:val="00F3532E"/>
    <w:rsid w:val="00F37FD3"/>
    <w:rsid w:val="00F411A6"/>
    <w:rsid w:val="00F43800"/>
    <w:rsid w:val="00F505E0"/>
    <w:rsid w:val="00F50BFC"/>
    <w:rsid w:val="00F50CB5"/>
    <w:rsid w:val="00F61062"/>
    <w:rsid w:val="00F61E46"/>
    <w:rsid w:val="00F63C63"/>
    <w:rsid w:val="00F660A7"/>
    <w:rsid w:val="00F666E0"/>
    <w:rsid w:val="00F72852"/>
    <w:rsid w:val="00F72959"/>
    <w:rsid w:val="00F75A80"/>
    <w:rsid w:val="00F75CD3"/>
    <w:rsid w:val="00F76EFF"/>
    <w:rsid w:val="00F81B1C"/>
    <w:rsid w:val="00F928AC"/>
    <w:rsid w:val="00F9486A"/>
    <w:rsid w:val="00F97B2E"/>
    <w:rsid w:val="00F97D99"/>
    <w:rsid w:val="00FA6D97"/>
    <w:rsid w:val="00FA751E"/>
    <w:rsid w:val="00FB129F"/>
    <w:rsid w:val="00FB5742"/>
    <w:rsid w:val="00FB7DBE"/>
    <w:rsid w:val="00FC4AD5"/>
    <w:rsid w:val="00FC5B8B"/>
    <w:rsid w:val="00FC7E8B"/>
    <w:rsid w:val="00FD52B7"/>
    <w:rsid w:val="00FD5E2F"/>
    <w:rsid w:val="00FD6461"/>
    <w:rsid w:val="00FD6E10"/>
    <w:rsid w:val="00FE6D98"/>
    <w:rsid w:val="00FF56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;"/>
  <w14:docId w14:val="37FD6F1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3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4B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4B5"/>
    <w:rPr>
      <w:b/>
      <w:bCs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269A"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D6E1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D6E10"/>
  </w:style>
  <w:style w:type="paragraph" w:styleId="Footer">
    <w:name w:val="footer"/>
    <w:basedOn w:val="Normal"/>
    <w:link w:val="FooterChar"/>
    <w:uiPriority w:val="99"/>
    <w:unhideWhenUsed/>
    <w:rsid w:val="00FD6E1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D6E10"/>
  </w:style>
  <w:style w:type="paragraph" w:styleId="BalloonText">
    <w:name w:val="Balloon Text"/>
    <w:basedOn w:val="Normal"/>
    <w:link w:val="BalloonTextChar"/>
    <w:uiPriority w:val="99"/>
    <w:semiHidden/>
    <w:unhideWhenUsed/>
    <w:rsid w:val="00A072CE"/>
    <w:pPr>
      <w:spacing w:after="0" w:line="240" w:lineRule="auto"/>
    </w:pPr>
    <w:rPr>
      <w:rFonts w:ascii="Tahoma" w:hAnsi="Tahoma" w:cs="Times New Roman"/>
      <w:sz w:val="16"/>
      <w:szCs w:val="16"/>
      <w:lang w:val="x-none" w:eastAsia="x-none" w:bidi="fa-IR"/>
    </w:rPr>
  </w:style>
  <w:style w:type="character" w:customStyle="1" w:styleId="BalloonTextChar">
    <w:name w:val="Balloon Text Char"/>
    <w:link w:val="BalloonText"/>
    <w:uiPriority w:val="99"/>
    <w:semiHidden/>
    <w:rsid w:val="00A072CE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5C0BD8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7A64AF"/>
    <w:pPr>
      <w:spacing w:after="160" w:line="259" w:lineRule="auto"/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0C34B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C34B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C34B5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C34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C34B5"/>
    <w:rPr>
      <w:b/>
      <w:bCs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1128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905849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55002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602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695286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5702960">
          <w:marLeft w:val="0"/>
          <w:marRight w:val="36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19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5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AD07DB-8285-4BAF-AF7F-CB298AB5DF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837</Words>
  <Characters>4775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5601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shirazian</dc:creator>
  <cp:lastModifiedBy>Tak System</cp:lastModifiedBy>
  <cp:revision>4</cp:revision>
  <cp:lastPrinted>2021-05-14T18:03:00Z</cp:lastPrinted>
  <dcterms:created xsi:type="dcterms:W3CDTF">2021-09-14T13:14:00Z</dcterms:created>
  <dcterms:modified xsi:type="dcterms:W3CDTF">2021-10-19T06:56:00Z</dcterms:modified>
</cp:coreProperties>
</file>