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A33E" w14:textId="77777777"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  <w:lang w:bidi="fa-IR"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0345F220"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  <w:r w:rsidR="00283D45">
        <w:rPr>
          <w:rFonts w:cs="B Titr" w:hint="cs"/>
          <w:b/>
          <w:bCs/>
          <w:sz w:val="24"/>
          <w:szCs w:val="24"/>
          <w:rtl/>
          <w:lang w:bidi="fa-IR"/>
        </w:rPr>
        <w:t xml:space="preserve"> دندانپزشکی</w:t>
      </w:r>
    </w:p>
    <w:p w14:paraId="1E78D797" w14:textId="7FEA6241"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283D45">
        <w:rPr>
          <w:rFonts w:cs="B Titr" w:hint="cs"/>
          <w:b/>
          <w:bCs/>
          <w:sz w:val="24"/>
          <w:szCs w:val="24"/>
          <w:rtl/>
        </w:rPr>
        <w:t>پریودانتیکس</w:t>
      </w:r>
    </w:p>
    <w:p w14:paraId="1CF37208" w14:textId="77777777" w:rsidR="007E61AB" w:rsidRPr="006B00A0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"/>
        <w:gridCol w:w="1277"/>
        <w:gridCol w:w="107"/>
        <w:gridCol w:w="145"/>
        <w:gridCol w:w="123"/>
        <w:gridCol w:w="64"/>
        <w:gridCol w:w="505"/>
        <w:gridCol w:w="57"/>
        <w:gridCol w:w="221"/>
        <w:gridCol w:w="452"/>
        <w:gridCol w:w="141"/>
        <w:gridCol w:w="290"/>
        <w:gridCol w:w="142"/>
        <w:gridCol w:w="500"/>
        <w:gridCol w:w="18"/>
        <w:gridCol w:w="25"/>
        <w:gridCol w:w="786"/>
        <w:gridCol w:w="280"/>
        <w:gridCol w:w="107"/>
        <w:gridCol w:w="388"/>
        <w:gridCol w:w="297"/>
        <w:gridCol w:w="610"/>
        <w:gridCol w:w="854"/>
        <w:gridCol w:w="246"/>
        <w:gridCol w:w="296"/>
        <w:gridCol w:w="398"/>
        <w:gridCol w:w="265"/>
        <w:gridCol w:w="686"/>
        <w:gridCol w:w="1253"/>
      </w:tblGrid>
      <w:tr w:rsidR="001C2F21" w:rsidRPr="003335E6" w14:paraId="4BB3178F" w14:textId="77777777" w:rsidTr="00F50BFC">
        <w:trPr>
          <w:trHeight w:val="413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2C21FD1C" w14:textId="77777777" w:rsidTr="00F50BFC">
        <w:trPr>
          <w:trHeight w:val="357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07616330" w:rsidR="001C2F21" w:rsidRPr="004F0068" w:rsidRDefault="001C2F21" w:rsidP="006C44B3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>پریودنتولوژی نظری</w:t>
            </w:r>
            <w:r w:rsidR="006C44B3">
              <w:rPr>
                <w:rFonts w:cs="B Za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5A693815"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14:paraId="1B65EA4C" w14:textId="77777777" w:rsidTr="00F50BFC">
        <w:trPr>
          <w:trHeight w:val="8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26923DD3"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2B0550">
              <w:rPr>
                <w:rFonts w:cs="B Zar" w:hint="cs"/>
                <w:b/>
                <w:bCs/>
                <w:color w:val="000000"/>
                <w:rtl/>
                <w:lang w:bidi="fa-IR"/>
              </w:rPr>
              <w:t>اختصاصی اجباری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4AF6EE27"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>دکترای حرفه ای</w:t>
            </w:r>
          </w:p>
        </w:tc>
      </w:tr>
      <w:tr w:rsidR="00E4135E" w:rsidRPr="003335E6" w14:paraId="381788B9" w14:textId="77777777" w:rsidTr="00FB7DBE">
        <w:trPr>
          <w:trHeight w:val="293"/>
          <w:jc w:val="center"/>
        </w:trPr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4F0068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41FA5868" w:rsidR="00E4739F" w:rsidRPr="004F0068" w:rsidRDefault="00FB3C09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نظری: 1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405A6F31" w:rsidR="00E4739F" w:rsidRPr="004F0068" w:rsidRDefault="00E4739F" w:rsidP="002B055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2B0550">
              <w:rPr>
                <w:rFonts w:cs="B Zar" w:hint="cs"/>
                <w:b/>
                <w:bCs/>
                <w:color w:val="000000"/>
                <w:rtl/>
              </w:rPr>
              <w:t>7</w:t>
            </w:r>
          </w:p>
        </w:tc>
      </w:tr>
      <w:tr w:rsidR="005F7152" w:rsidRPr="003335E6" w14:paraId="0EE158E7" w14:textId="77777777" w:rsidTr="00FB7DBE">
        <w:trPr>
          <w:trHeight w:val="215"/>
          <w:jc w:val="center"/>
        </w:trPr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2D263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14:paraId="5F4C3ADE" w14:textId="77777777" w:rsidR="00E4739F" w:rsidRPr="004F0068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10A3D8D7" w:rsidR="00E4739F" w:rsidRPr="004F0068" w:rsidRDefault="001348A2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17 ساعت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03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77777777" w:rsidR="00E4739F" w:rsidRPr="004F0068" w:rsidRDefault="00E4739F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77777777" w:rsidR="00E4739F" w:rsidRPr="004F0068" w:rsidRDefault="00E4739F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4E55BA03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کارآموز</w:t>
            </w:r>
            <w:r w:rsidR="00FB3C09">
              <w:rPr>
                <w:rFonts w:cs="B Zar" w:hint="cs"/>
                <w:b/>
                <w:bCs/>
                <w:rtl/>
              </w:rPr>
              <w:t xml:space="preserve"> </w:t>
            </w:r>
            <w:r w:rsidRPr="0031079C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01CC6DE3" w:rsidR="00E4739F" w:rsidRPr="0031079C" w:rsidRDefault="00E4739F" w:rsidP="006C44B3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432E8B">
              <w:rPr>
                <w:rFonts w:cs="B Zar" w:hint="cs"/>
                <w:b/>
                <w:bCs/>
                <w:rtl/>
              </w:rPr>
              <w:t xml:space="preserve"> </w:t>
            </w:r>
            <w:r w:rsidR="006C44B3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4098ED0B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432E8B">
              <w:rPr>
                <w:rFonts w:cs="B Zar" w:hint="cs"/>
                <w:b/>
                <w:bCs/>
                <w:rtl/>
              </w:rPr>
              <w:t xml:space="preserve"> پریودانتیکس</w:t>
            </w:r>
          </w:p>
        </w:tc>
      </w:tr>
      <w:tr w:rsidR="00E265BD" w:rsidRPr="003335E6" w14:paraId="2F328544" w14:textId="77777777" w:rsidTr="00F50BFC">
        <w:trPr>
          <w:trHeight w:val="201"/>
          <w:jc w:val="center"/>
        </w:trPr>
        <w:tc>
          <w:tcPr>
            <w:tcW w:w="1739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C4F9C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37270EA1" w14:textId="5F431780" w:rsidR="00F505E0" w:rsidRDefault="00EA351B" w:rsidP="002B055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6</w:t>
            </w:r>
            <w:r w:rsidR="002B0550">
              <w:rPr>
                <w:rFonts w:cs="B Zar" w:hint="cs"/>
                <w:b/>
                <w:bCs/>
                <w:color w:val="000000"/>
                <w:rtl/>
              </w:rPr>
              <w:t>6</w:t>
            </w:r>
          </w:p>
          <w:p w14:paraId="7069132C" w14:textId="77777777" w:rsidR="00B0156B" w:rsidRPr="009050A9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17347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5A801AAC" w14:textId="09602C8A" w:rsidR="00F505E0" w:rsidRPr="00B0156B" w:rsidRDefault="002415AA" w:rsidP="002C67C8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پریودنتولوژی نظری 2</w:t>
            </w:r>
          </w:p>
        </w:tc>
        <w:tc>
          <w:tcPr>
            <w:tcW w:w="361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0D645BFA" w:rsidR="00F505E0" w:rsidRPr="009050A9" w:rsidRDefault="00F505E0" w:rsidP="00EA351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 w:rsidR="00EA351B">
              <w:rPr>
                <w:rFonts w:cs="B Zar" w:hint="cs"/>
                <w:b/>
                <w:bCs/>
                <w:color w:val="000000"/>
                <w:rtl/>
              </w:rPr>
              <w:t xml:space="preserve"> 01/11</w:t>
            </w:r>
            <w:r>
              <w:rPr>
                <w:rFonts w:cs="B Zar" w:hint="cs"/>
                <w:b/>
                <w:bCs/>
                <w:color w:val="000000"/>
                <w:rtl/>
              </w:rPr>
              <w:t>/13</w:t>
            </w:r>
            <w:r w:rsidR="00EA351B">
              <w:rPr>
                <w:rFonts w:cs="B Zar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55832A51" w:rsidR="00867F6B" w:rsidRPr="0031079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77777777"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265BD" w:rsidRPr="003335E6" w14:paraId="38CD1CED" w14:textId="77777777" w:rsidTr="00F50BFC">
        <w:trPr>
          <w:trHeight w:val="51"/>
          <w:jc w:val="center"/>
        </w:trPr>
        <w:tc>
          <w:tcPr>
            <w:tcW w:w="1739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55C6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1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5F20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61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64B50EF0" w14:textId="77777777" w:rsidTr="00F50BFC">
        <w:trPr>
          <w:trHeight w:val="21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03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14:paraId="6E66FA02" w14:textId="77777777" w:rsidTr="00F50BFC">
        <w:trPr>
          <w:trHeight w:val="109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14:paraId="6CE78DE9" w14:textId="77777777" w:rsidTr="00F50BFC">
        <w:trPr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10AA7D9F" w:rsidR="004F4766" w:rsidRPr="00A7542C" w:rsidRDefault="004F4766" w:rsidP="006C44B3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6C44B3">
              <w:rPr>
                <w:rFonts w:cs="B Zar" w:hint="cs"/>
                <w:b/>
                <w:bCs/>
                <w:sz w:val="20"/>
                <w:szCs w:val="20"/>
                <w:rtl/>
              </w:rPr>
              <w:t>مریم بابایی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70AACAAE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>پریودانتیکس</w:t>
            </w:r>
          </w:p>
        </w:tc>
      </w:tr>
      <w:tr w:rsidR="004F4766" w:rsidRPr="003335E6" w14:paraId="558D9598" w14:textId="77777777" w:rsidTr="00F50BFC">
        <w:trPr>
          <w:jc w:val="center"/>
        </w:trPr>
        <w:tc>
          <w:tcPr>
            <w:tcW w:w="6510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3F9ED8B0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>دکترای تخصصی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1608F0E6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</w:tr>
      <w:tr w:rsidR="004F4766" w:rsidRPr="003335E6" w14:paraId="633B61B0" w14:textId="77777777" w:rsidTr="00F50BFC">
        <w:trPr>
          <w:trHeight w:val="215"/>
          <w:jc w:val="center"/>
        </w:trPr>
        <w:tc>
          <w:tcPr>
            <w:tcW w:w="6510" w:type="dxa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72AAA35A" w:rsidR="004F4766" w:rsidRPr="00A7542C" w:rsidRDefault="004F4766" w:rsidP="006C44B3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6C44B3">
              <w:rPr>
                <w:rFonts w:cs="B Zar" w:hint="cs"/>
                <w:b/>
                <w:bCs/>
                <w:sz w:val="20"/>
                <w:szCs w:val="20"/>
                <w:rtl/>
              </w:rPr>
              <w:t>09121417143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009060CB" w:rsidR="004F4766" w:rsidRPr="00A7542C" w:rsidRDefault="004F4766" w:rsidP="006C44B3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C44B3">
              <w:rPr>
                <w:rFonts w:cs="B Zar"/>
                <w:b/>
                <w:bCs/>
                <w:sz w:val="20"/>
                <w:szCs w:val="20"/>
              </w:rPr>
              <w:t>m.babae</w:t>
            </w:r>
            <w:r w:rsidR="001348A2">
              <w:rPr>
                <w:rFonts w:cs="B Zar"/>
                <w:b/>
                <w:bCs/>
                <w:sz w:val="20"/>
                <w:szCs w:val="20"/>
              </w:rPr>
              <w:t>i@zums.ac.ir</w:t>
            </w:r>
          </w:p>
        </w:tc>
      </w:tr>
      <w:tr w:rsidR="004F4766" w:rsidRPr="003335E6" w14:paraId="6AD199D1" w14:textId="77777777" w:rsidTr="00F50BFC">
        <w:trPr>
          <w:trHeight w:val="353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207BE2A0" w:rsidR="004F4766" w:rsidRPr="009050A9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 w:rsidR="001348A2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زنجان. شهرک کارمندان. انتهای بلوار مهدوی. دانشکده دندانپزشکی زنجان</w:t>
            </w:r>
          </w:p>
        </w:tc>
      </w:tr>
      <w:tr w:rsidR="00F505E0" w:rsidRPr="003335E6" w14:paraId="4D65A235" w14:textId="77777777" w:rsidTr="00F50BFC">
        <w:trPr>
          <w:trHeight w:val="315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78923DD4" w:rsidR="00F505E0" w:rsidRPr="009050A9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 xml:space="preserve">مریم بابایی، راحله </w:t>
            </w:r>
            <w:r w:rsidR="002B0550">
              <w:rPr>
                <w:rFonts w:cs="B Zar" w:hint="cs"/>
                <w:b/>
                <w:bCs/>
                <w:color w:val="000000"/>
                <w:rtl/>
              </w:rPr>
              <w:t>اخوان رسول زاده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>، منا اکبری</w:t>
            </w:r>
          </w:p>
        </w:tc>
      </w:tr>
      <w:tr w:rsidR="005F7152" w:rsidRPr="003335E6" w14:paraId="748EFD28" w14:textId="77777777" w:rsidTr="00F50BFC">
        <w:trPr>
          <w:trHeight w:val="648"/>
          <w:jc w:val="center"/>
        </w:trPr>
        <w:tc>
          <w:tcPr>
            <w:tcW w:w="402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48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38D87B4F" w:rsidR="004721A3" w:rsidRPr="009050A9" w:rsidRDefault="004721A3" w:rsidP="006C44B3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6C44B3">
              <w:rPr>
                <w:rFonts w:cs="B Zar" w:hint="cs"/>
                <w:color w:val="000000"/>
                <w:rtl/>
              </w:rPr>
              <w:t>1</w:t>
            </w:r>
            <w:r w:rsidR="00FB3C09">
              <w:rPr>
                <w:rFonts w:cs="B Zar" w:hint="cs"/>
                <w:color w:val="000000"/>
                <w:rtl/>
              </w:rPr>
              <w:t>/1</w:t>
            </w:r>
            <w:r w:rsidR="006C44B3">
              <w:rPr>
                <w:rFonts w:cs="B Zar" w:hint="cs"/>
                <w:color w:val="000000"/>
                <w:rtl/>
              </w:rPr>
              <w:t>2</w:t>
            </w:r>
            <w:r w:rsidR="00FB3C09">
              <w:rPr>
                <w:rFonts w:cs="B Zar" w:hint="cs"/>
                <w:color w:val="000000"/>
                <w:rtl/>
              </w:rPr>
              <w:t>/1400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3335E6" w14:paraId="3FC8B54F" w14:textId="77777777" w:rsidTr="002415AA">
        <w:trPr>
          <w:trHeight w:val="400"/>
          <w:jc w:val="center"/>
        </w:trPr>
        <w:tc>
          <w:tcPr>
            <w:tcW w:w="1407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2EFE7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50CB5"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BE6CE2" w14:textId="77777777" w:rsidR="00F505E0" w:rsidRPr="002415AA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2415A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مجازی</w:t>
            </w:r>
          </w:p>
          <w:p w14:paraId="1C0A3AE0" w14:textId="1BFF1182" w:rsidR="00FB3C09" w:rsidRPr="00D97EE4" w:rsidRDefault="00FB3C09" w:rsidP="00FB3C09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2415A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1733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F816191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D97EE4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7EF63A70" w14:textId="7CAF6D7A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00/00/13</w:t>
            </w:r>
            <w:r w:rsidR="00867F6B">
              <w:rPr>
                <w:rFonts w:cs="B Zar" w:hint="cs"/>
                <w:b/>
                <w:bCs/>
                <w:color w:val="000000"/>
                <w:rtl/>
              </w:rPr>
              <w:t>00</w:t>
            </w:r>
          </w:p>
          <w:p w14:paraId="472CD472" w14:textId="77777777"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1DDEF9B3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319F1A82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3335E6" w14:paraId="4ED3AA06" w14:textId="77777777" w:rsidTr="002415AA">
        <w:trPr>
          <w:trHeight w:val="123"/>
          <w:jc w:val="center"/>
        </w:trPr>
        <w:tc>
          <w:tcPr>
            <w:tcW w:w="1407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0678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F5E22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1FB26E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4820" w14:textId="55542B26" w:rsidR="00F505E0" w:rsidRPr="009050A9" w:rsidRDefault="00F505E0" w:rsidP="003D18A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3D18AD">
              <w:rPr>
                <w:rFonts w:cs="B Zar" w:hint="cs"/>
                <w:b/>
                <w:bCs/>
                <w:color w:val="000000"/>
                <w:rtl/>
              </w:rPr>
              <w:t>23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3D18AD">
              <w:rPr>
                <w:rFonts w:cs="B Zar" w:hint="cs"/>
                <w:b/>
                <w:bCs/>
                <w:color w:val="000000"/>
                <w:rtl/>
              </w:rPr>
              <w:t>12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/1</w:t>
            </w:r>
            <w:r w:rsidR="003D18AD">
              <w:rPr>
                <w:rFonts w:cs="B Zar" w:hint="cs"/>
                <w:b/>
                <w:bCs/>
                <w:color w:val="000000"/>
                <w:rtl/>
                <w:lang w:bidi="fa-IR"/>
              </w:rPr>
              <w:t>4</w:t>
            </w:r>
            <w:r w:rsidR="00867F6B">
              <w:rPr>
                <w:rFonts w:cs="B Zar" w:hint="cs"/>
                <w:b/>
                <w:bCs/>
                <w:color w:val="000000"/>
                <w:rtl/>
              </w:rPr>
              <w:t>00</w:t>
            </w:r>
          </w:p>
        </w:tc>
        <w:tc>
          <w:tcPr>
            <w:tcW w:w="206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14:paraId="7A58534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72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14:paraId="2C979DD7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AD5B" w14:textId="28571DAB" w:rsidR="00B0156B" w:rsidRPr="002B0550" w:rsidRDefault="00640112" w:rsidP="00EA351B">
            <w:pPr>
              <w:bidi/>
              <w:spacing w:after="0"/>
              <w:rPr>
                <w:rFonts w:cs="B Nazanin"/>
                <w:rtl/>
              </w:rPr>
            </w:pPr>
            <w:r w:rsidRPr="002B0550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هدف کلی:</w:t>
            </w:r>
            <w:r w:rsidRPr="002B0550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DA0F97" w:rsidRPr="002B0550">
              <w:rPr>
                <w:rFonts w:cs="B Nazanin" w:hint="cs"/>
                <w:rtl/>
              </w:rPr>
              <w:t xml:space="preserve">آشنایی با اصول جراحی پریودنتال و کورتاژ  </w:t>
            </w:r>
          </w:p>
          <w:p w14:paraId="5ECA9F56" w14:textId="77777777" w:rsidR="00DA0F97" w:rsidRPr="002B0550" w:rsidRDefault="00DA0F97" w:rsidP="00DA0F97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</w:p>
          <w:p w14:paraId="4887439D" w14:textId="035CB966" w:rsidR="00640112" w:rsidRPr="002B0550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2B0550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اهداف اختصاصی (رفتاری):</w:t>
            </w:r>
            <w:r w:rsidRPr="002B0550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AC5D92" w:rsidRPr="002B0550">
              <w:rPr>
                <w:rFonts w:cs="B Zar" w:hint="cs"/>
                <w:color w:val="000000"/>
                <w:sz w:val="24"/>
                <w:szCs w:val="24"/>
                <w:rtl/>
              </w:rPr>
              <w:t>در پایان برنامه آموزشی انتظار می رود فراگیر(ان) قادر باشند:</w:t>
            </w:r>
          </w:p>
          <w:p w14:paraId="0839C9C9" w14:textId="726DEBA6" w:rsidR="00640112" w:rsidRPr="002B0550" w:rsidRDefault="00640112" w:rsidP="00640112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2B0550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14:paraId="7C836828" w14:textId="2627C327" w:rsidR="000F09C1" w:rsidRPr="002B0550" w:rsidRDefault="00DA0F97" w:rsidP="00E90315">
            <w:pPr>
              <w:jc w:val="right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B0550">
              <w:rPr>
                <w:rFonts w:cs="B Nazanin" w:hint="cs"/>
                <w:rtl/>
              </w:rPr>
              <w:t>دانشجو باید بتواند</w:t>
            </w:r>
            <w:r w:rsidR="00E90315" w:rsidRPr="002B0550">
              <w:rPr>
                <w:rFonts w:cs="B Nazanin" w:hint="cs"/>
                <w:rtl/>
                <w:lang w:bidi="fa-IR"/>
              </w:rPr>
              <w:t xml:space="preserve"> </w:t>
            </w:r>
            <w:r w:rsidRPr="002B0550">
              <w:rPr>
                <w:rFonts w:cs="B Nazanin" w:hint="cs"/>
                <w:rtl/>
              </w:rPr>
              <w:t>منطق درمان کورتاژ لثه را توضیح دهد.</w:t>
            </w:r>
          </w:p>
          <w:p w14:paraId="26FA46F7" w14:textId="6A813E9B" w:rsidR="00472FAE" w:rsidRPr="002B0550" w:rsidRDefault="00472FAE" w:rsidP="00472FAE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2B0550">
              <w:rPr>
                <w:rFonts w:cs="B Nazanin" w:hint="cs"/>
                <w:rtl/>
              </w:rPr>
              <w:t>اثرات درمان کورتاژ را در زیبایی بیمار شرح دهد.</w:t>
            </w:r>
          </w:p>
          <w:p w14:paraId="5481925F" w14:textId="09D9340F" w:rsidR="00472FAE" w:rsidRPr="002B0550" w:rsidRDefault="00472FAE" w:rsidP="00472FAE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2B0550">
              <w:rPr>
                <w:rFonts w:cs="B Nazanin" w:hint="cs"/>
                <w:rtl/>
              </w:rPr>
              <w:t>روش استاندارد انجام کورتاژ را توضیح دهد</w:t>
            </w:r>
          </w:p>
          <w:p w14:paraId="7E193037" w14:textId="0113A099" w:rsidR="00472FAE" w:rsidRPr="002B0550" w:rsidRDefault="00472FAE" w:rsidP="00472FAE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2B0550">
              <w:rPr>
                <w:rFonts w:cs="B Nazanin" w:hint="cs"/>
                <w:sz w:val="20"/>
                <w:szCs w:val="20"/>
                <w:rtl/>
              </w:rPr>
              <w:t>دانشجو باید بتواند موارد اورژانس که ممکن است در زمان جراحی اتفاق بیفتد را بشناسد و نحوه مقابله با آنرا توضیح دهد.</w:t>
            </w:r>
          </w:p>
          <w:p w14:paraId="6904CB8C" w14:textId="3CE961A5" w:rsidR="00472FAE" w:rsidRPr="002B0550" w:rsidRDefault="00472FAE" w:rsidP="00472FAE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0550">
              <w:rPr>
                <w:rFonts w:cs="B Nazanin" w:hint="cs"/>
                <w:sz w:val="20"/>
                <w:szCs w:val="20"/>
                <w:rtl/>
              </w:rPr>
              <w:t>روش های کنترل عفونت و محافظت شخصی را توضیح دهد</w:t>
            </w:r>
            <w:r w:rsidRPr="002B0550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4549EA16" w14:textId="65C5B75E" w:rsidR="00472FAE" w:rsidRPr="002B0550" w:rsidRDefault="00472FAE" w:rsidP="00472FAE">
            <w:pPr>
              <w:jc w:val="right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B0550">
              <w:rPr>
                <w:rFonts w:cs="B Nazanin" w:hint="cs"/>
                <w:sz w:val="20"/>
                <w:szCs w:val="20"/>
                <w:rtl/>
              </w:rPr>
              <w:t>روش های آرام بخشی و بی حسی در بیماران را برشمرد</w:t>
            </w:r>
            <w:r w:rsidRPr="002B0550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14:paraId="252E0D45" w14:textId="44CE39DD" w:rsidR="00472FAE" w:rsidRPr="002B0550" w:rsidRDefault="00472FAE" w:rsidP="00472FAE">
            <w:pPr>
              <w:jc w:val="right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B0550">
              <w:rPr>
                <w:rFonts w:cs="B Nazanin" w:hint="cs"/>
                <w:sz w:val="20"/>
                <w:szCs w:val="20"/>
                <w:rtl/>
              </w:rPr>
              <w:t>چگونگی رفتار مناسب با بافتهای نرم و سخت در حین جراحی را توضیح دهد</w:t>
            </w:r>
            <w:r w:rsidRPr="002B0550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14:paraId="368EA03D" w14:textId="5266D25B" w:rsidR="00472FAE" w:rsidRPr="002B0550" w:rsidRDefault="00472FAE" w:rsidP="00472FAE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0550">
              <w:rPr>
                <w:rFonts w:cs="B Nazanin" w:hint="cs"/>
                <w:sz w:val="20"/>
                <w:szCs w:val="20"/>
                <w:rtl/>
              </w:rPr>
              <w:t>روشهای جلوگیری از حونریزی در طی چراجی را بیان نماید</w:t>
            </w:r>
            <w:r w:rsidRPr="002B0550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1C891242" w14:textId="7FFDDFE7" w:rsidR="00472FAE" w:rsidRPr="002B0550" w:rsidRDefault="00472FAE" w:rsidP="00472FAE">
            <w:pPr>
              <w:jc w:val="right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B0550">
              <w:rPr>
                <w:rFonts w:cs="B Nazanin" w:hint="cs"/>
                <w:rtl/>
              </w:rPr>
              <w:t>دانشجو باید بتواندموارد تجویز و عدم تجویز درمان ژنژیوکتومی را فهرست نماید.</w:t>
            </w:r>
          </w:p>
          <w:p w14:paraId="583FC7DB" w14:textId="63610814" w:rsidR="00DA0F97" w:rsidRPr="002B0550" w:rsidRDefault="00472FAE" w:rsidP="00472FAE">
            <w:pPr>
              <w:jc w:val="right"/>
              <w:rPr>
                <w:rFonts w:cs="B Nazanin"/>
                <w:rtl/>
              </w:rPr>
            </w:pPr>
            <w:r w:rsidRPr="002B0550">
              <w:rPr>
                <w:rFonts w:cs="B Nazanin" w:hint="cs"/>
                <w:rtl/>
              </w:rPr>
              <w:t>دانشجو باید بتواند</w:t>
            </w:r>
            <w:r w:rsidRPr="002B0550">
              <w:rPr>
                <w:rFonts w:cs="B Nazanin" w:hint="cs"/>
                <w:rtl/>
                <w:lang w:bidi="fa-IR"/>
              </w:rPr>
              <w:t xml:space="preserve"> </w:t>
            </w:r>
            <w:r w:rsidRPr="002B0550">
              <w:rPr>
                <w:rFonts w:cs="B Nazanin" w:hint="cs"/>
                <w:rtl/>
              </w:rPr>
              <w:t>اصطلاح فلپ پریودنتال را تعریف نماید.</w:t>
            </w:r>
          </w:p>
          <w:p w14:paraId="591F126B" w14:textId="2E273496" w:rsidR="00472FAE" w:rsidRPr="002B0550" w:rsidRDefault="00472FAE" w:rsidP="00472FAE">
            <w:pPr>
              <w:jc w:val="right"/>
              <w:rPr>
                <w:rFonts w:cs="B Nazanin"/>
                <w:rtl/>
                <w:lang w:bidi="fa-IR"/>
              </w:rPr>
            </w:pPr>
            <w:r w:rsidRPr="002B0550">
              <w:rPr>
                <w:rFonts w:cs="B Nazanin" w:hint="cs"/>
                <w:rtl/>
              </w:rPr>
              <w:t>دانشجو باید بتواند دو نوع جراحی استخوان افزایشی یا کاهشی را تعریف نماید</w:t>
            </w:r>
            <w:r w:rsidRPr="002B0550">
              <w:rPr>
                <w:rFonts w:cs="B Nazanin" w:hint="cs"/>
                <w:rtl/>
                <w:lang w:bidi="fa-IR"/>
              </w:rPr>
              <w:t>.</w:t>
            </w:r>
          </w:p>
          <w:p w14:paraId="46555AC6" w14:textId="1D7E5E55" w:rsidR="00F22589" w:rsidRPr="002B0550" w:rsidRDefault="00F22589" w:rsidP="00F22589">
            <w:pPr>
              <w:jc w:val="right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B0550">
              <w:rPr>
                <w:rFonts w:cs="B Nazanin" w:hint="cs"/>
                <w:rtl/>
              </w:rPr>
              <w:t>دانشجو باید بتواند اصطلاح جراحی موکوژنژیوال و جراحی پلاستیک را با موارد کاربرد هر یک تعریف نماید.</w:t>
            </w:r>
          </w:p>
          <w:p w14:paraId="627D53AC" w14:textId="2340D53D" w:rsidR="00F22589" w:rsidRPr="002B0550" w:rsidRDefault="00F22589" w:rsidP="00F22589">
            <w:pPr>
              <w:jc w:val="right"/>
              <w:rPr>
                <w:rFonts w:cs="B Nazanin"/>
                <w:rtl/>
              </w:rPr>
            </w:pPr>
            <w:r w:rsidRPr="002B0550">
              <w:rPr>
                <w:rFonts w:cs="B Nazanin" w:hint="cs"/>
                <w:rtl/>
              </w:rPr>
              <w:t>دانشجو باید بتواند</w:t>
            </w:r>
            <w:r w:rsidRPr="002B0550">
              <w:rPr>
                <w:rFonts w:cs="B Nazanin" w:hint="cs"/>
                <w:rtl/>
                <w:lang w:bidi="fa-IR"/>
              </w:rPr>
              <w:t xml:space="preserve"> </w:t>
            </w:r>
            <w:r w:rsidRPr="002B0550">
              <w:rPr>
                <w:rFonts w:cs="B Nazanin" w:hint="cs"/>
                <w:rtl/>
              </w:rPr>
              <w:t>انواع نخ بخیه های قابل جذب و غیر قابل جذب را فهرست نماید.</w:t>
            </w:r>
          </w:p>
          <w:p w14:paraId="09414740" w14:textId="107C6408" w:rsidR="00F22589" w:rsidRPr="002B0550" w:rsidRDefault="00F22589" w:rsidP="00F22589">
            <w:pPr>
              <w:jc w:val="right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B0550">
              <w:rPr>
                <w:rFonts w:cs="B Nazanin" w:hint="cs"/>
                <w:rtl/>
              </w:rPr>
              <w:t>دانشجو بلید بتواند صطلاح ایمپلنت را تعریف نماید.</w:t>
            </w:r>
          </w:p>
          <w:p w14:paraId="3C6C5742" w14:textId="50A193B5" w:rsidR="00F22589" w:rsidRPr="002B0550" w:rsidRDefault="00F22589" w:rsidP="00F22589">
            <w:pPr>
              <w:jc w:val="right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B0550">
              <w:rPr>
                <w:rFonts w:cs="B Nazanin" w:hint="cs"/>
                <w:rtl/>
              </w:rPr>
              <w:t>محتوا</w:t>
            </w:r>
            <w:r w:rsidRPr="002B0550">
              <w:rPr>
                <w:rFonts w:cs="B Nazanin" w:hint="cs"/>
                <w:rtl/>
                <w:lang w:bidi="fa-IR"/>
              </w:rPr>
              <w:t xml:space="preserve"> </w:t>
            </w:r>
            <w:r w:rsidRPr="002B0550">
              <w:rPr>
                <w:rFonts w:cs="B Nazanin" w:hint="cs"/>
                <w:rtl/>
              </w:rPr>
              <w:t>فلسفه انجام درمانهای حمایتی و نگاهدارنده پریودنتال را شرح دهد</w:t>
            </w:r>
          </w:p>
          <w:p w14:paraId="21E30A2E" w14:textId="77777777" w:rsidR="00DA0F97" w:rsidRPr="002B0550" w:rsidRDefault="00DA0F97" w:rsidP="00472FAE">
            <w:pPr>
              <w:bidi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E0A5696" w14:textId="77777777" w:rsidR="00DA0F97" w:rsidRPr="002B0550" w:rsidRDefault="00DA0F97" w:rsidP="00DA0F97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DA88419" w14:textId="77777777" w:rsidR="00DA0F97" w:rsidRPr="002B0550" w:rsidRDefault="00DA0F97" w:rsidP="00DA0F97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4E07120" w14:textId="77777777" w:rsidR="00DA0F97" w:rsidRPr="002B0550" w:rsidRDefault="00DA0F97" w:rsidP="00DA0F97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1609B64" w14:textId="77777777" w:rsidR="00DA0F97" w:rsidRPr="002B0550" w:rsidRDefault="00DA0F97" w:rsidP="00DA0F97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235F8BB" w14:textId="77777777" w:rsidR="00DA0F97" w:rsidRPr="002B0550" w:rsidRDefault="00DA0F97" w:rsidP="00DA0F97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B9420FD" w14:textId="77777777" w:rsidR="00DA0F97" w:rsidRPr="002B0550" w:rsidRDefault="00DA0F97" w:rsidP="00DA0F97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CC23D17" w14:textId="77777777" w:rsidR="00DA0F97" w:rsidRPr="002B0550" w:rsidRDefault="00DA0F97" w:rsidP="00DA0F97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8D3B370" w14:textId="1E4F89AD" w:rsidR="00DA0F97" w:rsidRPr="002B0550" w:rsidRDefault="00DA0F97" w:rsidP="00DA0F97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3CE1CBE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E265BD" w:rsidRPr="003335E6" w14:paraId="3982C543" w14:textId="77777777" w:rsidTr="00C05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61"/>
          <w:jc w:val="center"/>
        </w:trPr>
        <w:tc>
          <w:tcPr>
            <w:tcW w:w="332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FB7C95A" w14:textId="7FF82931" w:rsidR="00BA7E82" w:rsidRPr="00AC32B8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</w:rPr>
            </w:pPr>
            <w:r w:rsidRPr="0049561B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سخنرانی</w:t>
            </w:r>
            <w:r w:rsidR="0049561B" w:rsidRPr="00E77EBE">
              <w:rPr>
                <w:rFonts w:ascii="IranNastaliq" w:hAnsi="IranNastaliq" w:cs="B Zar"/>
                <w:color w:val="000000"/>
                <w:highlight w:val="yellow"/>
              </w:rPr>
              <w:t>*</w:t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6DE2E55" w14:textId="5F719AA2"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49561B">
              <w:rPr>
                <w:rFonts w:ascii="IranNastaliq" w:hAnsi="IranNastaliq" w:cs="B Zar" w:hint="cs"/>
                <w:color w:val="000000"/>
                <w:highlight w:val="yellow"/>
                <w:rtl/>
              </w:rPr>
              <w:t>پرسش و پاسخ</w:t>
            </w:r>
            <w:r w:rsidR="00AC5D92" w:rsidRPr="0049561B">
              <w:rPr>
                <w:rFonts w:ascii="IranNastaliq" w:hAnsi="IranNastaliq" w:cs="B Zar" w:hint="cs"/>
                <w:color w:val="000000"/>
                <w:highlight w:val="yellow"/>
                <w:rtl/>
              </w:rPr>
              <w:t xml:space="preserve"> *</w:t>
            </w: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941DD" w14:textId="4FCE3E1B" w:rsidR="00BA7E82" w:rsidRPr="00C93827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26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6317E4E"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E265BD" w:rsidRPr="003335E6" w14:paraId="7B591B1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99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C23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3335E6" w14:paraId="59EC5788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76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3335E6" w14:paraId="27A4BB2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5F7152" w:rsidRPr="003335E6" w14:paraId="7DCE5E01" w14:textId="77777777" w:rsidTr="00C05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5AC61B1" w14:textId="2FB47084" w:rsidR="00E4739F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49561B">
              <w:rPr>
                <w:rFonts w:ascii="Times New Roman" w:hAnsi="Times New Roman" w:cs="B Zar" w:hint="cs"/>
                <w:color w:val="000000"/>
                <w:highlight w:val="yellow"/>
                <w:rtl/>
              </w:rPr>
              <w:t>سامانه های آموزشی رسمی</w:t>
            </w:r>
            <w:r w:rsidR="00AC5D92" w:rsidRPr="0049561B">
              <w:rPr>
                <w:rFonts w:ascii="Times New Roman" w:hAnsi="Times New Roman" w:cs="B Zar" w:hint="cs"/>
                <w:color w:val="000000"/>
                <w:highlight w:val="yellow"/>
                <w:rtl/>
              </w:rPr>
              <w:t xml:space="preserve"> *</w:t>
            </w:r>
          </w:p>
          <w:p w14:paraId="712CA8AD" w14:textId="77777777" w:rsidR="00BA7E82" w:rsidRPr="00452E8B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452E8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A1A153F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3335E6" w14:paraId="261252F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8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77777777"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3335E6" w14:paraId="07CA55A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3335E6" w14:paraId="18B669B9" w14:textId="77777777" w:rsidTr="002415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3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C2326C4" w14:textId="63D05A79" w:rsidR="00BA7E82" w:rsidRPr="00E77EBE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shd w:val="clear" w:color="auto" w:fill="FFFFFF" w:themeFill="background1"/>
                <w:rtl/>
              </w:rPr>
            </w:pPr>
            <w:r w:rsidRPr="00E77EBE">
              <w:rPr>
                <w:rFonts w:ascii="IranNastaliq" w:hAnsi="IranNastaliq" w:cs="B Zar" w:hint="cs"/>
                <w:color w:val="000000"/>
                <w:highlight w:val="yellow"/>
                <w:rtl/>
              </w:rPr>
              <w:t xml:space="preserve">منابع </w:t>
            </w:r>
            <w:r w:rsidR="001E2F64" w:rsidRPr="00E77EBE">
              <w:rPr>
                <w:rFonts w:ascii="IranNastaliq" w:hAnsi="IranNastaliq" w:cs="B Zar" w:hint="cs"/>
                <w:color w:val="000000"/>
                <w:highlight w:val="yellow"/>
                <w:shd w:val="clear" w:color="auto" w:fill="FFFFFF" w:themeFill="background1"/>
                <w:rtl/>
              </w:rPr>
              <w:t>الکترونیک</w:t>
            </w:r>
            <w:r w:rsidR="00AC5D92" w:rsidRPr="00E77EBE">
              <w:rPr>
                <w:rFonts w:ascii="IranNastaliq" w:hAnsi="IranNastaliq" w:cs="B Zar" w:hint="cs"/>
                <w:color w:val="000000"/>
                <w:highlight w:val="yellow"/>
                <w:shd w:val="clear" w:color="auto" w:fill="FFFFFF" w:themeFill="background1"/>
                <w:rtl/>
              </w:rPr>
              <w:t>*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B92E314" w14:textId="513D3AC8" w:rsidR="00E4739F" w:rsidRPr="00E77EBE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</w:rPr>
            </w:pPr>
            <w:r w:rsidRPr="00E77EBE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 xml:space="preserve">کتاب / </w:t>
            </w:r>
            <w:r w:rsidR="00E4739F" w:rsidRPr="00E77EBE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جزوه</w:t>
            </w:r>
            <w:r w:rsidR="00AC5D92" w:rsidRPr="00E77EBE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*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D1E40BF" w14:textId="1AD93616" w:rsidR="00E4739F" w:rsidRPr="00E77EBE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</w:rPr>
            </w:pPr>
            <w:r w:rsidRPr="00E77EBE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پاورپوینت</w:t>
            </w:r>
            <w:r w:rsidR="00AC5D92" w:rsidRPr="00E77EBE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CA6A7FE" w14:textId="77777777"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7957E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5F7152" w:rsidRPr="003335E6" w14:paraId="3272D1A5" w14:textId="77777777" w:rsidTr="00C05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9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3734E8B" w14:textId="2B6559B9" w:rsidR="00BA7E82" w:rsidRPr="00E77EBE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  <w:lang w:bidi="fa-IR"/>
              </w:rPr>
            </w:pPr>
            <w:r w:rsidRPr="00E77EBE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فایل صوتی</w:t>
            </w:r>
            <w:r w:rsidR="00AC5D92" w:rsidRPr="00E77EBE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*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4B39" w14:textId="09852008"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DEB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5F8" w14:textId="2218E7C6" w:rsidR="00BA7E82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E4739F" w:rsidRPr="003335E6" w14:paraId="56AF7D0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53"/>
          <w:jc w:val="center"/>
        </w:trPr>
        <w:tc>
          <w:tcPr>
            <w:tcW w:w="10534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5C848B45" w:rsidR="00E4739F" w:rsidRPr="00F37FD3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="00C05CC3">
              <w:rPr>
                <w:rFonts w:ascii="IranNastaliq" w:hAnsi="IranNastaliq" w:cs="B Zar" w:hint="cs"/>
                <w:color w:val="000000"/>
                <w:rtl/>
              </w:rPr>
              <w:t>ساملنه آموزش مجازی، رایانه، نرم افزارهای ارائه نظیر پاورپوینت</w:t>
            </w:r>
          </w:p>
        </w:tc>
      </w:tr>
      <w:tr w:rsidR="00E4739F" w:rsidRPr="003335E6" w14:paraId="5C33EFC3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3335E6" w14:paraId="003B5601" w14:textId="77777777" w:rsidTr="00C05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61"/>
          <w:jc w:val="center"/>
        </w:trPr>
        <w:tc>
          <w:tcPr>
            <w:tcW w:w="154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A53B3E" w14:textId="19108B3F" w:rsidR="00BA7E82" w:rsidRPr="00E77EBE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</w:rPr>
            </w:pPr>
            <w:r w:rsidRPr="00E77EBE">
              <w:rPr>
                <w:rFonts w:ascii="IranNastaliq" w:hAnsi="IranNastaliq" w:cs="B Zar" w:hint="cs"/>
                <w:color w:val="000000"/>
                <w:highlight w:val="yellow"/>
                <w:rtl/>
              </w:rPr>
              <w:t>مجازی</w:t>
            </w:r>
            <w:r w:rsidR="00AC5D92" w:rsidRPr="00E77EBE">
              <w:rPr>
                <w:rFonts w:ascii="IranNastaliq" w:hAnsi="IranNastaliq" w:cs="B Zar" w:hint="cs"/>
                <w:color w:val="000000"/>
                <w:highlight w:val="yellow"/>
                <w:rtl/>
              </w:rPr>
              <w:t>*</w:t>
            </w:r>
          </w:p>
        </w:tc>
        <w:tc>
          <w:tcPr>
            <w:tcW w:w="9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1C4" w14:textId="42272AA6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بالینی</w:t>
            </w:r>
          </w:p>
        </w:tc>
        <w:tc>
          <w:tcPr>
            <w:tcW w:w="151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56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DF2781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3335E6" w14:paraId="0058AB4E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77777777"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14:paraId="2AC9E534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0543B69A" w14:textId="19CBCABE" w:rsidR="00C05CC3" w:rsidRDefault="00C05CC3" w:rsidP="00C05CC3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ذکر مثالهای کاربردی و ارتباطات مطالب با مسائل بالینی جهت تداعی و تفهیم بهتر</w:t>
            </w:r>
          </w:p>
          <w:p w14:paraId="63C229C9" w14:textId="0E9856B9" w:rsidR="00C05CC3" w:rsidRPr="00E77EBE" w:rsidRDefault="00C05CC3" w:rsidP="00C05CC3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استفاده از ویدیوی آموزشی جهت تفهیم بهتر مطالب</w:t>
            </w:r>
          </w:p>
        </w:tc>
      </w:tr>
      <w:tr w:rsidR="00E4739F" w:rsidRPr="003335E6" w14:paraId="1A78657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5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50FD24C4" w14:textId="760A52C8" w:rsidR="009F6268" w:rsidRPr="00E77EBE" w:rsidRDefault="009F6268" w:rsidP="00F547EC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E77EBE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F547EC" w:rsidRPr="00E77EBE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دانشجو جهت پرسش و پاسخ در جلسات آنلاین</w:t>
            </w:r>
            <w:r w:rsidR="002415A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و حضوری</w:t>
            </w:r>
            <w:r w:rsidR="00F547EC" w:rsidRPr="00E77EBE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آمادگی داشته باشد و تکالیف تعیین شده را در زمان مقرر در سامانه نوید ب</w:t>
            </w:r>
            <w:r w:rsidR="00E77EBE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ارگذ</w:t>
            </w:r>
            <w:r w:rsidR="00F547EC" w:rsidRPr="00E77EBE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اری کند</w:t>
            </w:r>
          </w:p>
        </w:tc>
      </w:tr>
      <w:tr w:rsidR="00E4739F" w:rsidRPr="003335E6" w14:paraId="4C72ED1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2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991F9" w14:textId="77777777" w:rsidR="00E4739F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867F6B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2FD17F01" w14:textId="77777777" w:rsidR="00DA1997" w:rsidRDefault="00E4739F" w:rsidP="00ED0624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>:</w:t>
            </w:r>
          </w:p>
          <w:p w14:paraId="4C9B8EAF" w14:textId="51DEFE33" w:rsidR="00ED0624" w:rsidRPr="000F09C1" w:rsidRDefault="00BA7E82" w:rsidP="00DA1997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/>
                <w:color w:val="000000"/>
              </w:rPr>
              <w:t xml:space="preserve">  </w:t>
            </w:r>
            <w:r w:rsidR="00ED0624"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>حضور به موقع، حضور در تمام ساعت فعال کلاس، آمادگ</w:t>
            </w:r>
            <w:r w:rsidR="00ED0624"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="00ED0624"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مشارکت در طول کلاس، الزام</w:t>
            </w:r>
            <w:r w:rsidR="00ED0624"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="00ED0624"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است.</w:t>
            </w:r>
          </w:p>
          <w:p w14:paraId="06BDA705" w14:textId="2978C566" w:rsidR="00ED0624" w:rsidRPr="000F09C1" w:rsidRDefault="00ED0624" w:rsidP="00ED0624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0F09C1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>براي آمادگ</w:t>
            </w:r>
            <w:r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مشارکت در بحث ها، حضور در مح</w:t>
            </w:r>
            <w:r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0F09C1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ط</w:t>
            </w:r>
            <w:r w:rsidR="00DA1997"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مناسب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>)</w:t>
            </w:r>
            <w:r w:rsidR="00DA1997"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>پس زم</w:t>
            </w:r>
            <w:r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0F09C1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نه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مناسب / عدم سر و صدا</w:t>
            </w:r>
            <w:r w:rsidR="00DA1997"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>( و داشتن پوشش مناسب براي ا</w:t>
            </w:r>
            <w:r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0F09C1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جاد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lastRenderedPageBreak/>
              <w:t>دسترس</w:t>
            </w:r>
            <w:r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به دورب</w:t>
            </w:r>
            <w:r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0F09C1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ن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و م</w:t>
            </w:r>
            <w:r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0F09C1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کروفون،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بدون اتلاف وقت، ضروري است.</w:t>
            </w:r>
          </w:p>
          <w:p w14:paraId="0823474C" w14:textId="41EFD949" w:rsidR="00E4739F" w:rsidRPr="00C05CC3" w:rsidRDefault="00ED0624" w:rsidP="00C05CC3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>در صورت نشک</w:t>
            </w:r>
            <w:r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0F09C1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ل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کلاس آنلا</w:t>
            </w:r>
            <w:r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0F09C1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ن،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حضور مجازي در جلسه، الزام</w:t>
            </w:r>
            <w:r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است و ضبط و دسترس</w:t>
            </w:r>
            <w:r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به ف</w:t>
            </w:r>
            <w:r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0F09C1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لم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جلسه، مجوزي براي عدم حضور آنلا</w:t>
            </w:r>
            <w:r w:rsidRPr="000F09C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</w:t>
            </w:r>
            <w:r w:rsidRPr="000F09C1">
              <w:rPr>
                <w:rFonts w:ascii="IranNastaliq" w:hAnsi="IranNastaliq" w:cs="B Zar" w:hint="eastAsia"/>
                <w:color w:val="000000"/>
                <w:sz w:val="24"/>
                <w:szCs w:val="24"/>
                <w:rtl/>
              </w:rPr>
              <w:t>ن</w:t>
            </w:r>
            <w:r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نخواهد بود.</w:t>
            </w:r>
          </w:p>
        </w:tc>
      </w:tr>
      <w:tr w:rsidR="00E4739F" w:rsidRPr="003335E6" w14:paraId="2515532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7E6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فهرست منابع درسی</w:t>
            </w:r>
          </w:p>
          <w:p w14:paraId="684172DF" w14:textId="7E4A73A7" w:rsidR="00E4739F" w:rsidRDefault="00F547EC" w:rsidP="004956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Newman M, Takei H, Carranza F. Clinical Periodontology </w:t>
            </w:r>
            <w:r w:rsidR="00F22589" w:rsidRPr="00C32CFA">
              <w:rPr>
                <w:rFonts w:cs="B Nazanin"/>
              </w:rPr>
              <w:t>Carranza 20</w:t>
            </w:r>
            <w:r w:rsidR="00F22589">
              <w:rPr>
                <w:rFonts w:cs="B Nazanin"/>
              </w:rPr>
              <w:t>15)</w:t>
            </w:r>
            <w:r w:rsidR="00F22589" w:rsidRPr="00C32CFA">
              <w:rPr>
                <w:rFonts w:cs="B Nazanin"/>
              </w:rPr>
              <w:t>,ch</w:t>
            </w:r>
            <w:r w:rsidR="00F22589">
              <w:rPr>
                <w:rFonts w:cs="B Nazanin"/>
              </w:rPr>
              <w:t>69,70</w:t>
            </w:r>
          </w:p>
          <w:p w14:paraId="556BD69E" w14:textId="0FDB39B4" w:rsidR="00F547EC" w:rsidRPr="00F547EC" w:rsidRDefault="00F547EC" w:rsidP="00F547EC">
            <w:pPr>
              <w:spacing w:after="0" w:line="24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E4739F" w:rsidRPr="003335E6" w14:paraId="2051E26F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AEC7" w14:textId="77777777" w:rsidR="00E4739F" w:rsidRPr="003335E6" w:rsidRDefault="00E4739F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  <w:r w:rsidR="00385161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و بارم بندی نمره </w:t>
            </w:r>
          </w:p>
        </w:tc>
      </w:tr>
      <w:tr w:rsidR="00385161" w:rsidRPr="00AD284B" w14:paraId="77A87713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8383" w14:textId="513C11EA" w:rsidR="00385161" w:rsidRPr="00E265BD" w:rsidRDefault="00F547EC" w:rsidP="002415AA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 xml:space="preserve">آزمون </w:t>
            </w:r>
            <w:r w:rsidR="002415AA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B22" w14:textId="08634A01" w:rsidR="00385161" w:rsidRPr="00662662" w:rsidRDefault="00F547EC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20</w:t>
            </w:r>
          </w:p>
        </w:tc>
      </w:tr>
    </w:tbl>
    <w:p w14:paraId="6A6BE7D2" w14:textId="77777777" w:rsidR="00867F6B" w:rsidRDefault="00867F6B" w:rsidP="00867F6B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13B38EE4" w14:textId="77777777" w:rsidR="00C05CC3" w:rsidRDefault="00C05CC3" w:rsidP="00867F6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1A825989" w14:textId="77777777" w:rsidR="00C05CC3" w:rsidRDefault="00C05CC3" w:rsidP="00C05CC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63BFF9E7" w14:textId="77777777" w:rsidR="00C05CC3" w:rsidRDefault="00C05CC3" w:rsidP="00C05CC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32395A55" w14:textId="77777777" w:rsidR="00C05CC3" w:rsidRDefault="00C05CC3" w:rsidP="00C05CC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7724D4DA" w14:textId="77777777" w:rsidR="00C05CC3" w:rsidRDefault="00C05CC3" w:rsidP="00C05CC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40B6E638" w14:textId="302ADB1E" w:rsidR="00543F12" w:rsidRDefault="00F37FD3" w:rsidP="00C05CC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  <w:gridCol w:w="1398"/>
      </w:tblGrid>
      <w:tr w:rsidR="005F7152" w:rsidRPr="00A072CE" w14:paraId="40885E1B" w14:textId="77777777" w:rsidTr="002C67C8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5F7152" w:rsidRPr="007E4321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77777777" w:rsidR="005F7152" w:rsidRPr="002971A7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9E748" w14:textId="77777777"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 آموزش (مجازی، بالینی)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77777777"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60862" w:rsidRPr="00A072CE" w14:paraId="13D4159C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8F14DD" w14:textId="77777777" w:rsidR="00460862" w:rsidRPr="00D16187" w:rsidRDefault="0046086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E204111" w14:textId="7C2A63BD" w:rsidR="00767293" w:rsidRPr="00F15DBE" w:rsidRDefault="001C4DA4" w:rsidP="0076729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235E1">
              <w:rPr>
                <w:rFonts w:cs="B Zar" w:hint="cs"/>
                <w:b/>
                <w:bCs/>
                <w:rtl/>
              </w:rPr>
              <w:t>رابطه اندو- پریو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66D20C2" w14:textId="2DB1CACC" w:rsidR="00460862" w:rsidRPr="00F15DBE" w:rsidRDefault="00460862" w:rsidP="00F15DB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038EAEC9" w14:textId="77777777" w:rsidR="00460862" w:rsidRPr="00040053" w:rsidRDefault="00460862" w:rsidP="006167A2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277E90" w:rsidRPr="00A072CE" w14:paraId="721ED334" w14:textId="77777777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4DCB2D" w14:textId="77777777" w:rsidR="00277E90" w:rsidRPr="00D16187" w:rsidRDefault="00277E90" w:rsidP="00277E9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25785E75" w14:textId="3A6E4568" w:rsidR="00277E90" w:rsidRPr="00F15DBE" w:rsidRDefault="001C4DA4" w:rsidP="00ED0624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235E1">
              <w:rPr>
                <w:rFonts w:cs="B Zar" w:hint="cs"/>
                <w:b/>
                <w:bCs/>
                <w:rtl/>
              </w:rPr>
              <w:t>درمان ضایعات فورکیشن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5CC7191" w14:textId="18BDD080" w:rsidR="00277E90" w:rsidRPr="00F15DBE" w:rsidRDefault="00277E90" w:rsidP="00277E9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F2D90F4" w14:textId="77777777" w:rsidR="00277E90" w:rsidRPr="00040053" w:rsidRDefault="00277E90" w:rsidP="00277E90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277E90" w:rsidRPr="00A072CE" w14:paraId="632D2C00" w14:textId="77777777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39967AE" w14:textId="77777777" w:rsidR="00277E90" w:rsidRPr="00D16187" w:rsidRDefault="00277E90" w:rsidP="00277E9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F2B465E" w14:textId="5553B111" w:rsidR="00277E90" w:rsidRPr="00F15DBE" w:rsidRDefault="001C4DA4" w:rsidP="00ED0624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235E1">
              <w:rPr>
                <w:rFonts w:cs="B Zar" w:hint="cs"/>
                <w:b/>
                <w:bCs/>
                <w:rtl/>
              </w:rPr>
              <w:t>رابطه پریو-پروتز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A375AEA" w14:textId="44F4708D" w:rsidR="00277E90" w:rsidRPr="00F15DBE" w:rsidRDefault="00277E90" w:rsidP="00277E9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8A7A9E2" w14:textId="77777777" w:rsidR="00277E90" w:rsidRPr="00040053" w:rsidRDefault="00277E90" w:rsidP="00277E90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277E90" w:rsidRPr="00A072CE" w14:paraId="04794451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FDE13A" w14:textId="77777777" w:rsidR="00277E90" w:rsidRPr="00D16187" w:rsidRDefault="00277E90" w:rsidP="00277E9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4B6571E" w14:textId="6405FF1E" w:rsidR="00277E90" w:rsidRPr="00F15DBE" w:rsidRDefault="001C4DA4" w:rsidP="00277E9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235E1">
              <w:rPr>
                <w:rFonts w:cs="B Zar" w:hint="cs"/>
                <w:b/>
                <w:bCs/>
                <w:rtl/>
              </w:rPr>
              <w:t>جراحی پریودنتال پیش از پروتز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2390D10" w14:textId="708EB7F2" w:rsidR="00277E90" w:rsidRPr="00F15DBE" w:rsidRDefault="00277E90" w:rsidP="00277E9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1B6FF9F" w14:textId="77777777" w:rsidR="00277E90" w:rsidRPr="00040053" w:rsidRDefault="00277E90" w:rsidP="00277E90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277E90" w:rsidRPr="00A072CE" w14:paraId="1A05CEEC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B3E8AD4" w14:textId="77777777" w:rsidR="00277E90" w:rsidRPr="00D16187" w:rsidRDefault="00277E90" w:rsidP="00277E9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960B1B8" w14:textId="67679010" w:rsidR="00277E90" w:rsidRPr="00F15DBE" w:rsidRDefault="006E7439" w:rsidP="00277E9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6E7439">
              <w:rPr>
                <w:rFonts w:cs="B Zar" w:hint="cs"/>
                <w:sz w:val="24"/>
                <w:szCs w:val="24"/>
                <w:rtl/>
              </w:rPr>
              <w:t>جرا</w:t>
            </w:r>
            <w:r w:rsidRPr="006E7439">
              <w:rPr>
                <w:rFonts w:cs="B Zar" w:hint="cs"/>
                <w:sz w:val="28"/>
                <w:szCs w:val="28"/>
                <w:rtl/>
              </w:rPr>
              <w:t>حی</w:t>
            </w:r>
            <w:r w:rsidRPr="006E7439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E7439">
              <w:rPr>
                <w:rFonts w:cs="B Zar" w:hint="cs"/>
                <w:sz w:val="28"/>
                <w:szCs w:val="28"/>
                <w:rtl/>
              </w:rPr>
              <w:t>پریودنتال</w:t>
            </w:r>
            <w:r w:rsidRPr="006E7439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E7439">
              <w:rPr>
                <w:rFonts w:cs="B Zar" w:hint="cs"/>
                <w:sz w:val="28"/>
                <w:szCs w:val="28"/>
                <w:rtl/>
              </w:rPr>
              <w:t>پیش</w:t>
            </w:r>
            <w:r w:rsidRPr="006E7439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E7439">
              <w:rPr>
                <w:rFonts w:cs="B Zar" w:hint="cs"/>
                <w:sz w:val="28"/>
                <w:szCs w:val="28"/>
                <w:rtl/>
              </w:rPr>
              <w:t>از</w:t>
            </w:r>
            <w:r w:rsidRPr="006E7439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E7439">
              <w:rPr>
                <w:rFonts w:cs="B Zar" w:hint="cs"/>
                <w:sz w:val="28"/>
                <w:szCs w:val="28"/>
                <w:rtl/>
              </w:rPr>
              <w:t>پروتز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D8EBD5B" w14:textId="2E33C03E" w:rsidR="00277E90" w:rsidRPr="00F15DBE" w:rsidRDefault="00277E90" w:rsidP="00277E9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80319E9" w14:textId="77777777" w:rsidR="00277E90" w:rsidRPr="00040053" w:rsidRDefault="00277E90" w:rsidP="00277E90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277E90" w:rsidRPr="00A072CE" w14:paraId="2E7282FF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DFEDF4" w14:textId="77777777" w:rsidR="00277E90" w:rsidRPr="00D16187" w:rsidRDefault="00277E90" w:rsidP="00277E9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8B888A7" w14:textId="7C92716D" w:rsidR="00277E90" w:rsidRPr="00F15DBE" w:rsidRDefault="001C4DA4" w:rsidP="00277E9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235E1">
              <w:rPr>
                <w:rFonts w:cs="B Zar" w:hint="cs"/>
                <w:b/>
                <w:bCs/>
                <w:rtl/>
              </w:rPr>
              <w:t>اصول کلی جراحی های پریودنتال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A5F2E6F" w14:textId="1262D1C9" w:rsidR="00277E90" w:rsidRPr="00F15DBE" w:rsidRDefault="00277E90" w:rsidP="00277E9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08521E8" w14:textId="77777777" w:rsidR="00277E90" w:rsidRPr="00040053" w:rsidRDefault="00277E90" w:rsidP="00277E90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277E90" w:rsidRPr="00A072CE" w14:paraId="331896DF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182F93" w14:textId="77777777" w:rsidR="00277E90" w:rsidRPr="00D16187" w:rsidRDefault="00277E90" w:rsidP="00277E9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CE60A6C" w14:textId="16B5CB74" w:rsidR="00277E90" w:rsidRPr="00F15DBE" w:rsidRDefault="001C4DA4" w:rsidP="00277E9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235E1">
              <w:rPr>
                <w:rFonts w:cs="B Zar" w:hint="cs"/>
                <w:b/>
                <w:bCs/>
                <w:rtl/>
              </w:rPr>
              <w:t>کورتاژ لثه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02A99FD" w14:textId="7416B587" w:rsidR="00277E90" w:rsidRPr="00F15DBE" w:rsidRDefault="00277E90" w:rsidP="00277E9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D626710" w14:textId="77777777" w:rsidR="00277E90" w:rsidRPr="00040053" w:rsidRDefault="00277E90" w:rsidP="00277E90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277E90" w:rsidRPr="00A072CE" w14:paraId="03919650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160BC7B" w14:textId="77777777" w:rsidR="00277E90" w:rsidRPr="00D16187" w:rsidRDefault="00277E90" w:rsidP="00277E9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72BA1DD" w14:textId="24ECF273" w:rsidR="00277E90" w:rsidRPr="00F15DBE" w:rsidRDefault="001C4DA4" w:rsidP="00277E9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235E1">
              <w:rPr>
                <w:rFonts w:cs="B Zar" w:hint="cs"/>
                <w:b/>
                <w:bCs/>
                <w:rtl/>
              </w:rPr>
              <w:t>فلپ پریودنتال و انواع آن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FED5355" w14:textId="263EEE03" w:rsidR="00277E90" w:rsidRPr="00F15DBE" w:rsidRDefault="00277E90" w:rsidP="00277E9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EA2B8A0" w14:textId="77777777" w:rsidR="00277E90" w:rsidRPr="00040053" w:rsidRDefault="00277E90" w:rsidP="00277E90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277E90" w:rsidRPr="00A072CE" w14:paraId="06647D03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34039C8" w14:textId="77777777" w:rsidR="00277E90" w:rsidRPr="00D16187" w:rsidRDefault="00277E90" w:rsidP="00277E9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1F56268" w14:textId="77E1905C" w:rsidR="00277E90" w:rsidRPr="00F15DBE" w:rsidRDefault="001C4DA4" w:rsidP="00277E9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235E1">
              <w:rPr>
                <w:rFonts w:cs="B Zar" w:hint="cs"/>
                <w:b/>
                <w:bCs/>
                <w:rtl/>
              </w:rPr>
              <w:t>تکنیک های فلپ جهت درمان پاکت پریودنتال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DCD04D4" w14:textId="573DA734" w:rsidR="00277E90" w:rsidRPr="00F15DBE" w:rsidRDefault="00277E90" w:rsidP="00277E9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D3F09B7" w14:textId="77777777" w:rsidR="00277E90" w:rsidRPr="00040053" w:rsidRDefault="00277E90" w:rsidP="00277E90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D0624" w:rsidRPr="00A072CE" w14:paraId="1E313CCA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81C9329" w14:textId="77777777" w:rsidR="00ED0624" w:rsidRPr="00D16187" w:rsidRDefault="00ED0624" w:rsidP="00ED062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B467923" w14:textId="1EEB1F21" w:rsidR="00ED0624" w:rsidRPr="00F15DBE" w:rsidRDefault="001C4DA4" w:rsidP="00ED0624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235E1">
              <w:rPr>
                <w:rFonts w:cs="B Zar"/>
                <w:b/>
                <w:bCs/>
              </w:rPr>
              <w:t>Suturing</w:t>
            </w:r>
            <w:r w:rsidRPr="000235E1">
              <w:rPr>
                <w:rFonts w:cs="B Zar" w:hint="cs"/>
                <w:b/>
                <w:bCs/>
                <w:rtl/>
              </w:rPr>
              <w:t xml:space="preserve"> ، پانسمان و عوارض بعد از جراحی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9A22D79" w14:textId="734465FB" w:rsidR="00ED0624" w:rsidRPr="00F15DBE" w:rsidRDefault="00ED0624" w:rsidP="00ED062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1DB75B2B" w14:textId="77777777" w:rsidR="00ED0624" w:rsidRPr="00040053" w:rsidRDefault="00ED0624" w:rsidP="00ED0624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D0624" w:rsidRPr="00A072CE" w14:paraId="037FDD60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1F5E5C0" w14:textId="77777777" w:rsidR="00ED0624" w:rsidRPr="00D16187" w:rsidRDefault="00ED0624" w:rsidP="00ED062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317BE4D2" w14:textId="26D5CA26" w:rsidR="00ED0624" w:rsidRPr="00F15DBE" w:rsidRDefault="001C4DA4" w:rsidP="00ED0624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235E1">
              <w:rPr>
                <w:rFonts w:cs="B Zar" w:hint="cs"/>
                <w:b/>
                <w:bCs/>
                <w:rtl/>
              </w:rPr>
              <w:t>رابطه پریو و ارتو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9061F9B" w14:textId="22094433" w:rsidR="00ED0624" w:rsidRPr="00F15DBE" w:rsidRDefault="00ED0624" w:rsidP="00ED062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7AF77CE9" w14:textId="77777777" w:rsidR="00ED0624" w:rsidRPr="00040053" w:rsidRDefault="00ED0624" w:rsidP="00ED0624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D0624" w:rsidRPr="00A072CE" w14:paraId="5368EA15" w14:textId="77777777" w:rsidTr="002C67C8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5B5C608C" w14:textId="77777777" w:rsidR="00ED0624" w:rsidRPr="00D16187" w:rsidRDefault="00ED0624" w:rsidP="00ED062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14:paraId="01F0CF4D" w14:textId="7F2B7632" w:rsidR="00ED0624" w:rsidRPr="00F15DBE" w:rsidRDefault="001C4DA4" w:rsidP="00ED0624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235E1">
              <w:rPr>
                <w:rFonts w:cs="B Zar" w:hint="cs"/>
                <w:b/>
                <w:bCs/>
                <w:rtl/>
              </w:rPr>
              <w:t xml:space="preserve">اصول کلی جراحی های </w:t>
            </w:r>
            <w:proofErr w:type="spellStart"/>
            <w:r w:rsidRPr="000235E1">
              <w:rPr>
                <w:rFonts w:cs="B Zar"/>
                <w:b/>
                <w:bCs/>
              </w:rPr>
              <w:t>resective</w:t>
            </w:r>
            <w:proofErr w:type="spellEnd"/>
            <w:r w:rsidRPr="000235E1">
              <w:rPr>
                <w:rFonts w:cs="B Zar" w:hint="cs"/>
                <w:b/>
                <w:bCs/>
                <w:rtl/>
              </w:rPr>
              <w:t>استخوان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D7ACB" w14:textId="588A0F4C" w:rsidR="00ED0624" w:rsidRPr="00F15DBE" w:rsidRDefault="00ED0624" w:rsidP="00ED062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D6C6B9B" w14:textId="77777777" w:rsidR="00ED0624" w:rsidRPr="00040053" w:rsidRDefault="00ED0624" w:rsidP="00ED0624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D0624" w:rsidRPr="00A072CE" w14:paraId="59935781" w14:textId="77777777" w:rsidTr="002C67C8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AE8FA1F" w14:textId="77777777" w:rsidR="00ED0624" w:rsidRPr="00D16187" w:rsidRDefault="00ED0624" w:rsidP="00ED062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14:paraId="56D076F0" w14:textId="15D71594" w:rsidR="00ED0624" w:rsidRPr="00F15DBE" w:rsidRDefault="001C4DA4" w:rsidP="00ED0624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235E1">
              <w:rPr>
                <w:rFonts w:cs="B Zar" w:hint="cs"/>
                <w:b/>
                <w:bCs/>
                <w:rtl/>
              </w:rPr>
              <w:t>درمان نگهدارنده پریو-ایمپلنت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FC2CF" w14:textId="4379CE58" w:rsidR="00ED0624" w:rsidRPr="00F15DBE" w:rsidRDefault="00ED0624" w:rsidP="00ED062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8914F12" w14:textId="77777777" w:rsidR="00ED0624" w:rsidRPr="00040053" w:rsidRDefault="00ED0624" w:rsidP="00ED0624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D0624" w:rsidRPr="00A072CE" w14:paraId="32C705AE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490D445" w14:textId="77777777" w:rsidR="00ED0624" w:rsidRPr="00D16187" w:rsidRDefault="00ED0624" w:rsidP="00ED062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32C1DD4" w14:textId="2D1D2E39" w:rsidR="00ED0624" w:rsidRPr="00F15DBE" w:rsidRDefault="001C4DA4" w:rsidP="00ED0624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235E1">
              <w:rPr>
                <w:rFonts w:cs="B Zar" w:hint="cs"/>
                <w:b/>
                <w:bCs/>
                <w:rtl/>
              </w:rPr>
              <w:t xml:space="preserve">آشنایی با جراحی های </w:t>
            </w:r>
            <w:r w:rsidRPr="000235E1">
              <w:rPr>
                <w:rFonts w:cs="B Zar"/>
                <w:b/>
                <w:bCs/>
              </w:rPr>
              <w:t>regenerative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E8121CA" w14:textId="32EDE9D9" w:rsidR="00ED0624" w:rsidRPr="00F15DBE" w:rsidRDefault="00ED0624" w:rsidP="00ED062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0AF9F8B6" w14:textId="77777777" w:rsidR="00ED0624" w:rsidRPr="00040053" w:rsidRDefault="00ED0624" w:rsidP="00ED0624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D0624" w:rsidRPr="00A072CE" w14:paraId="265F509A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831BA75" w14:textId="77777777" w:rsidR="00ED0624" w:rsidRPr="00D16187" w:rsidRDefault="00ED0624" w:rsidP="00ED062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6CAD09A" w14:textId="21100FC2" w:rsidR="00ED0624" w:rsidRPr="00F15DBE" w:rsidRDefault="001C4DA4" w:rsidP="00ED0624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235E1">
              <w:rPr>
                <w:rFonts w:cs="B Zar" w:hint="cs"/>
                <w:b/>
                <w:bCs/>
                <w:rtl/>
              </w:rPr>
              <w:t>آشنایی با جراحی های موکوجینجیوال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DB18354" w14:textId="6C31088A" w:rsidR="00ED0624" w:rsidRPr="00F15DBE" w:rsidRDefault="00ED0624" w:rsidP="00ED062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E08101F" w14:textId="77777777" w:rsidR="00ED0624" w:rsidRPr="00040053" w:rsidRDefault="00ED0624" w:rsidP="00ED0624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D0624" w:rsidRPr="00A072CE" w14:paraId="67588234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1A3E788" w14:textId="77777777" w:rsidR="00ED0624" w:rsidRPr="00D16187" w:rsidRDefault="00ED0624" w:rsidP="00ED062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77F62019" w14:textId="197B8873" w:rsidR="00ED0624" w:rsidRPr="00F15DBE" w:rsidRDefault="001C4DA4" w:rsidP="00ED0624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0235E1">
              <w:rPr>
                <w:rFonts w:cs="B Zar" w:hint="cs"/>
                <w:b/>
                <w:bCs/>
                <w:rtl/>
              </w:rPr>
              <w:t>آشنایی با جراحی های موکوجینجیوال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83A5B2A" w14:textId="302186C0" w:rsidR="00ED0624" w:rsidRPr="00F15DBE" w:rsidRDefault="00ED0624" w:rsidP="00ED062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1C82C4E" w14:textId="77777777" w:rsidR="00ED0624" w:rsidRPr="00040053" w:rsidRDefault="00ED0624" w:rsidP="00ED0624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ED0624" w:rsidRPr="00A072CE" w14:paraId="2F463E7F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987E4E0" w14:textId="77777777" w:rsidR="00ED0624" w:rsidRDefault="00ED0624" w:rsidP="00ED062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7D6432FF" w14:textId="1CD9B7B0" w:rsidR="00ED0624" w:rsidRPr="00F15DBE" w:rsidRDefault="006E7439" w:rsidP="00ED0624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235E1">
              <w:rPr>
                <w:rFonts w:cs="B Zar" w:hint="cs"/>
                <w:b/>
                <w:bCs/>
                <w:rtl/>
              </w:rPr>
              <w:t>آناتومی کاربردی در جراحی پریودنتال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80567BC" w14:textId="113B4DE4" w:rsidR="00ED0624" w:rsidRPr="00F15DBE" w:rsidRDefault="00ED0624" w:rsidP="00ED062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2695DF4" w14:textId="77777777" w:rsidR="00ED0624" w:rsidRPr="00040053" w:rsidRDefault="00ED0624" w:rsidP="00ED0624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</w:tbl>
    <w:p w14:paraId="37D9F98C" w14:textId="77777777" w:rsidR="002D263C" w:rsidRPr="00867F6B" w:rsidRDefault="002D263C" w:rsidP="002D263C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14:paraId="40474068" w14:textId="77777777"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87EB9BD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0A846FB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52B7AAF4" w14:textId="77777777" w:rsidR="00B07A1D" w:rsidRDefault="00B07A1D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B07A1D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CCFE9" w14:textId="77777777" w:rsidR="00EA2E53" w:rsidRDefault="00EA2E53" w:rsidP="00FD6E10">
      <w:pPr>
        <w:spacing w:after="0" w:line="240" w:lineRule="auto"/>
      </w:pPr>
      <w:r>
        <w:separator/>
      </w:r>
    </w:p>
  </w:endnote>
  <w:endnote w:type="continuationSeparator" w:id="0">
    <w:p w14:paraId="42D803A9" w14:textId="77777777" w:rsidR="00EA2E53" w:rsidRDefault="00EA2E53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00CC" w14:textId="1F36EFB0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2415AA">
      <w:rPr>
        <w:noProof/>
        <w:rtl/>
      </w:rPr>
      <w:t>1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0FA5B" w14:textId="77777777" w:rsidR="00EA2E53" w:rsidRDefault="00EA2E53" w:rsidP="00FD6E10">
      <w:pPr>
        <w:spacing w:after="0" w:line="240" w:lineRule="auto"/>
      </w:pPr>
      <w:r>
        <w:separator/>
      </w:r>
    </w:p>
  </w:footnote>
  <w:footnote w:type="continuationSeparator" w:id="0">
    <w:p w14:paraId="624F57E9" w14:textId="77777777" w:rsidR="00EA2E53" w:rsidRDefault="00EA2E53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24"/>
  </w:num>
  <w:num w:numId="5">
    <w:abstractNumId w:val="23"/>
  </w:num>
  <w:num w:numId="6">
    <w:abstractNumId w:val="15"/>
  </w:num>
  <w:num w:numId="7">
    <w:abstractNumId w:val="4"/>
  </w:num>
  <w:num w:numId="8">
    <w:abstractNumId w:val="18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22"/>
  </w:num>
  <w:num w:numId="16">
    <w:abstractNumId w:val="21"/>
  </w:num>
  <w:num w:numId="17">
    <w:abstractNumId w:val="3"/>
  </w:num>
  <w:num w:numId="18">
    <w:abstractNumId w:val="13"/>
  </w:num>
  <w:num w:numId="19">
    <w:abstractNumId w:val="26"/>
  </w:num>
  <w:num w:numId="20">
    <w:abstractNumId w:val="9"/>
  </w:num>
  <w:num w:numId="21">
    <w:abstractNumId w:val="25"/>
  </w:num>
  <w:num w:numId="22">
    <w:abstractNumId w:val="1"/>
  </w:num>
  <w:num w:numId="23">
    <w:abstractNumId w:val="16"/>
  </w:num>
  <w:num w:numId="24">
    <w:abstractNumId w:val="19"/>
  </w:num>
  <w:num w:numId="25">
    <w:abstractNumId w:val="11"/>
  </w:num>
  <w:num w:numId="26">
    <w:abstractNumId w:val="17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9C1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36F5"/>
    <w:rsid w:val="001348A2"/>
    <w:rsid w:val="00141EC7"/>
    <w:rsid w:val="00143330"/>
    <w:rsid w:val="00152E5A"/>
    <w:rsid w:val="00163178"/>
    <w:rsid w:val="0017001D"/>
    <w:rsid w:val="00172AFF"/>
    <w:rsid w:val="0017632B"/>
    <w:rsid w:val="00176E71"/>
    <w:rsid w:val="0018100E"/>
    <w:rsid w:val="00186B2F"/>
    <w:rsid w:val="00196E1D"/>
    <w:rsid w:val="001A17DF"/>
    <w:rsid w:val="001B625A"/>
    <w:rsid w:val="001C2F21"/>
    <w:rsid w:val="001C4DA4"/>
    <w:rsid w:val="001C53B6"/>
    <w:rsid w:val="001D3584"/>
    <w:rsid w:val="001D7C5D"/>
    <w:rsid w:val="001E2F64"/>
    <w:rsid w:val="001F4733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15AA"/>
    <w:rsid w:val="002478A4"/>
    <w:rsid w:val="00254C8E"/>
    <w:rsid w:val="00255CF1"/>
    <w:rsid w:val="002609A4"/>
    <w:rsid w:val="00263365"/>
    <w:rsid w:val="00264B33"/>
    <w:rsid w:val="00270A95"/>
    <w:rsid w:val="00271673"/>
    <w:rsid w:val="00277E90"/>
    <w:rsid w:val="00281F9B"/>
    <w:rsid w:val="002838AC"/>
    <w:rsid w:val="002838C4"/>
    <w:rsid w:val="00283D45"/>
    <w:rsid w:val="00291470"/>
    <w:rsid w:val="002971A7"/>
    <w:rsid w:val="002A378B"/>
    <w:rsid w:val="002A550D"/>
    <w:rsid w:val="002B0550"/>
    <w:rsid w:val="002B19A3"/>
    <w:rsid w:val="002B300A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56723"/>
    <w:rsid w:val="00366DFF"/>
    <w:rsid w:val="00367A5A"/>
    <w:rsid w:val="00385161"/>
    <w:rsid w:val="003A136B"/>
    <w:rsid w:val="003A3FC8"/>
    <w:rsid w:val="003B0DB9"/>
    <w:rsid w:val="003B65BB"/>
    <w:rsid w:val="003C7D3F"/>
    <w:rsid w:val="003D18AD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2E8B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2FAE"/>
    <w:rsid w:val="00473B77"/>
    <w:rsid w:val="004823D4"/>
    <w:rsid w:val="00490BE7"/>
    <w:rsid w:val="004930D9"/>
    <w:rsid w:val="0049561B"/>
    <w:rsid w:val="00496581"/>
    <w:rsid w:val="004B528B"/>
    <w:rsid w:val="004B5F15"/>
    <w:rsid w:val="004D4EA7"/>
    <w:rsid w:val="004D6EBB"/>
    <w:rsid w:val="004E0790"/>
    <w:rsid w:val="004F0068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A7136"/>
    <w:rsid w:val="005B3F35"/>
    <w:rsid w:val="005C02E9"/>
    <w:rsid w:val="005C0BD8"/>
    <w:rsid w:val="005C1514"/>
    <w:rsid w:val="005E2829"/>
    <w:rsid w:val="005F1890"/>
    <w:rsid w:val="005F27DC"/>
    <w:rsid w:val="005F28A7"/>
    <w:rsid w:val="005F568B"/>
    <w:rsid w:val="005F68B1"/>
    <w:rsid w:val="005F7152"/>
    <w:rsid w:val="005F7A62"/>
    <w:rsid w:val="0061184D"/>
    <w:rsid w:val="006167A2"/>
    <w:rsid w:val="0062269A"/>
    <w:rsid w:val="00624988"/>
    <w:rsid w:val="00636D1D"/>
    <w:rsid w:val="00640112"/>
    <w:rsid w:val="006401C9"/>
    <w:rsid w:val="00646054"/>
    <w:rsid w:val="00653C7D"/>
    <w:rsid w:val="00660EDA"/>
    <w:rsid w:val="00662662"/>
    <w:rsid w:val="00664108"/>
    <w:rsid w:val="0067742C"/>
    <w:rsid w:val="006808A8"/>
    <w:rsid w:val="00680BF7"/>
    <w:rsid w:val="00680DC9"/>
    <w:rsid w:val="0069077A"/>
    <w:rsid w:val="00691B40"/>
    <w:rsid w:val="006A374A"/>
    <w:rsid w:val="006A499D"/>
    <w:rsid w:val="006A6B8F"/>
    <w:rsid w:val="006B00A0"/>
    <w:rsid w:val="006C44B3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E7439"/>
    <w:rsid w:val="006F0584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67F6B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532E8"/>
    <w:rsid w:val="00953945"/>
    <w:rsid w:val="009577FF"/>
    <w:rsid w:val="009579C4"/>
    <w:rsid w:val="00977541"/>
    <w:rsid w:val="00991840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9F6268"/>
    <w:rsid w:val="00A018E2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62542"/>
    <w:rsid w:val="00A73EDC"/>
    <w:rsid w:val="00A753B0"/>
    <w:rsid w:val="00A779BA"/>
    <w:rsid w:val="00A9411B"/>
    <w:rsid w:val="00A960DE"/>
    <w:rsid w:val="00A971AA"/>
    <w:rsid w:val="00AB0779"/>
    <w:rsid w:val="00AB2702"/>
    <w:rsid w:val="00AB3DB6"/>
    <w:rsid w:val="00AB5520"/>
    <w:rsid w:val="00AB7BB1"/>
    <w:rsid w:val="00AC2E1E"/>
    <w:rsid w:val="00AC32B8"/>
    <w:rsid w:val="00AC5D92"/>
    <w:rsid w:val="00AD284B"/>
    <w:rsid w:val="00AD4A4B"/>
    <w:rsid w:val="00AE3359"/>
    <w:rsid w:val="00AE6225"/>
    <w:rsid w:val="00AE7FA4"/>
    <w:rsid w:val="00AF18EB"/>
    <w:rsid w:val="00AF1E23"/>
    <w:rsid w:val="00AF24BD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4182A"/>
    <w:rsid w:val="00B43873"/>
    <w:rsid w:val="00B43B12"/>
    <w:rsid w:val="00B44851"/>
    <w:rsid w:val="00B52DE4"/>
    <w:rsid w:val="00B63799"/>
    <w:rsid w:val="00B637A2"/>
    <w:rsid w:val="00B667F1"/>
    <w:rsid w:val="00B734F9"/>
    <w:rsid w:val="00B7700B"/>
    <w:rsid w:val="00B80E12"/>
    <w:rsid w:val="00B823BC"/>
    <w:rsid w:val="00BA26D4"/>
    <w:rsid w:val="00BA72DA"/>
    <w:rsid w:val="00BA7E82"/>
    <w:rsid w:val="00BB145F"/>
    <w:rsid w:val="00BB3A21"/>
    <w:rsid w:val="00BB7F64"/>
    <w:rsid w:val="00BC0902"/>
    <w:rsid w:val="00BC5945"/>
    <w:rsid w:val="00BC7863"/>
    <w:rsid w:val="00BF09B8"/>
    <w:rsid w:val="00C05CC3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606A0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38CA"/>
    <w:rsid w:val="00CB4952"/>
    <w:rsid w:val="00CC338B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76C05"/>
    <w:rsid w:val="00D850A7"/>
    <w:rsid w:val="00D9492F"/>
    <w:rsid w:val="00D95C88"/>
    <w:rsid w:val="00D97EE4"/>
    <w:rsid w:val="00DA0F97"/>
    <w:rsid w:val="00DA1503"/>
    <w:rsid w:val="00DA1997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2C25"/>
    <w:rsid w:val="00E46547"/>
    <w:rsid w:val="00E4739F"/>
    <w:rsid w:val="00E47C24"/>
    <w:rsid w:val="00E57920"/>
    <w:rsid w:val="00E612C5"/>
    <w:rsid w:val="00E63411"/>
    <w:rsid w:val="00E64745"/>
    <w:rsid w:val="00E714A6"/>
    <w:rsid w:val="00E77EBE"/>
    <w:rsid w:val="00E84336"/>
    <w:rsid w:val="00E90315"/>
    <w:rsid w:val="00E93EB1"/>
    <w:rsid w:val="00EA2022"/>
    <w:rsid w:val="00EA2E53"/>
    <w:rsid w:val="00EA351B"/>
    <w:rsid w:val="00EA7B91"/>
    <w:rsid w:val="00EB075E"/>
    <w:rsid w:val="00EB4DCE"/>
    <w:rsid w:val="00EB55A8"/>
    <w:rsid w:val="00EC2CB0"/>
    <w:rsid w:val="00EC2F96"/>
    <w:rsid w:val="00EC3E08"/>
    <w:rsid w:val="00ED0624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22589"/>
    <w:rsid w:val="00F34A80"/>
    <w:rsid w:val="00F37FD3"/>
    <w:rsid w:val="00F43800"/>
    <w:rsid w:val="00F505E0"/>
    <w:rsid w:val="00F50BFC"/>
    <w:rsid w:val="00F50CB5"/>
    <w:rsid w:val="00F547EC"/>
    <w:rsid w:val="00F61062"/>
    <w:rsid w:val="00F63C63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3C09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D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DefaultParagraphFont"/>
    <w:rsid w:val="00F547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DefaultParagraphFont"/>
    <w:rsid w:val="00F547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889E-3F68-4DAA-8603-74D4DEF9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dr.rafieyan</cp:lastModifiedBy>
  <cp:revision>4</cp:revision>
  <cp:lastPrinted>2019-06-20T01:07:00Z</cp:lastPrinted>
  <dcterms:created xsi:type="dcterms:W3CDTF">2022-03-13T09:04:00Z</dcterms:created>
  <dcterms:modified xsi:type="dcterms:W3CDTF">2022-03-14T09:12:00Z</dcterms:modified>
</cp:coreProperties>
</file>