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AFC" w:rsidRPr="00F104E4" w:rsidRDefault="00BB6C57" w:rsidP="00F104E4">
      <w:pPr>
        <w:pStyle w:val="ListParagraph"/>
        <w:numPr>
          <w:ilvl w:val="0"/>
          <w:numId w:val="3"/>
        </w:numPr>
        <w:bidi/>
        <w:rPr>
          <w:rFonts w:cstheme="minorHAnsi"/>
          <w:sz w:val="32"/>
          <w:szCs w:val="32"/>
          <w:shd w:val="clear" w:color="auto" w:fill="FFFFFF"/>
        </w:rPr>
      </w:pPr>
      <w:r w:rsidRPr="00F104E4">
        <w:rPr>
          <w:rFonts w:cstheme="minorHAnsi"/>
          <w:sz w:val="32"/>
          <w:szCs w:val="32"/>
          <w:shd w:val="clear" w:color="auto" w:fill="FFFFFF"/>
          <w:rtl/>
        </w:rPr>
        <w:t>بازنگری و تدوین برنامه های آموزشی (کوریکولوم ها) در راستای پاسخگوئی به نیازهای جامعه</w:t>
      </w:r>
    </w:p>
    <w:p w:rsidR="00BB6C57" w:rsidRPr="00F104E4" w:rsidRDefault="00BB6C57" w:rsidP="00F104E4">
      <w:pPr>
        <w:pStyle w:val="ListParagraph"/>
        <w:numPr>
          <w:ilvl w:val="0"/>
          <w:numId w:val="3"/>
        </w:numPr>
        <w:shd w:val="clear" w:color="auto" w:fill="FFFFFF"/>
        <w:bidi/>
        <w:spacing w:after="0"/>
        <w:ind w:right="225"/>
        <w:textAlignment w:val="baseline"/>
        <w:rPr>
          <w:rFonts w:eastAsia="Times New Roman" w:cstheme="minorHAnsi"/>
          <w:sz w:val="32"/>
          <w:szCs w:val="32"/>
          <w:bdr w:val="none" w:sz="0" w:space="0" w:color="auto" w:frame="1"/>
        </w:rPr>
      </w:pPr>
      <w:r w:rsidRPr="00F104E4">
        <w:rPr>
          <w:rFonts w:eastAsia="Times New Roman" w:cstheme="minorHAnsi"/>
          <w:sz w:val="32"/>
          <w:szCs w:val="32"/>
          <w:bdr w:val="none" w:sz="0" w:space="0" w:color="auto" w:frame="1"/>
          <w:rtl/>
        </w:rPr>
        <w:t>شناسایی و تامین عرصه های آموزش مور</w:t>
      </w:r>
      <w:bookmarkStart w:id="0" w:name="_GoBack"/>
      <w:bookmarkEnd w:id="0"/>
      <w:r w:rsidRPr="00F104E4">
        <w:rPr>
          <w:rFonts w:eastAsia="Times New Roman" w:cstheme="minorHAnsi"/>
          <w:sz w:val="32"/>
          <w:szCs w:val="32"/>
          <w:bdr w:val="none" w:sz="0" w:space="0" w:color="auto" w:frame="1"/>
          <w:rtl/>
        </w:rPr>
        <w:t>د نیاز برای پیاده سازی مواجهه زود دانشجویان د</w:t>
      </w:r>
      <w:r w:rsidR="00683750" w:rsidRPr="00F104E4">
        <w:rPr>
          <w:rFonts w:eastAsia="Times New Roman" w:cstheme="minorHAnsi"/>
          <w:sz w:val="32"/>
          <w:szCs w:val="32"/>
          <w:bdr w:val="none" w:sz="0" w:space="0" w:color="auto" w:frame="1"/>
          <w:rtl/>
        </w:rPr>
        <w:t xml:space="preserve">ر </w:t>
      </w:r>
      <w:r w:rsidRPr="00F104E4">
        <w:rPr>
          <w:rFonts w:eastAsia="Times New Roman" w:cstheme="minorHAnsi"/>
          <w:sz w:val="32"/>
          <w:szCs w:val="32"/>
          <w:bdr w:val="none" w:sz="0" w:space="0" w:color="auto" w:frame="1"/>
          <w:rtl/>
        </w:rPr>
        <w:t>عرصه های جامعه</w:t>
      </w:r>
    </w:p>
    <w:p w:rsidR="00FD6AFC" w:rsidRPr="00F104E4" w:rsidRDefault="00FD6AFC" w:rsidP="00F104E4">
      <w:pPr>
        <w:shd w:val="clear" w:color="auto" w:fill="FFFFFF"/>
        <w:bidi/>
        <w:spacing w:after="0"/>
        <w:ind w:left="360" w:right="225"/>
        <w:textAlignment w:val="baseline"/>
        <w:rPr>
          <w:rFonts w:eastAsia="Times New Roman" w:cstheme="minorHAnsi"/>
          <w:sz w:val="32"/>
          <w:szCs w:val="32"/>
          <w:bdr w:val="none" w:sz="0" w:space="0" w:color="auto" w:frame="1"/>
        </w:rPr>
      </w:pPr>
    </w:p>
    <w:p w:rsidR="00BB6C57" w:rsidRPr="00F104E4" w:rsidRDefault="00BB6C57" w:rsidP="00F104E4">
      <w:pPr>
        <w:pStyle w:val="ListParagraph"/>
        <w:numPr>
          <w:ilvl w:val="0"/>
          <w:numId w:val="3"/>
        </w:numPr>
        <w:shd w:val="clear" w:color="auto" w:fill="FFFFFF"/>
        <w:bidi/>
        <w:spacing w:after="0"/>
        <w:ind w:right="225"/>
        <w:textAlignment w:val="baseline"/>
        <w:rPr>
          <w:rFonts w:eastAsia="Times New Roman" w:cstheme="minorHAnsi"/>
          <w:sz w:val="32"/>
          <w:szCs w:val="32"/>
          <w:bdr w:val="none" w:sz="0" w:space="0" w:color="auto" w:frame="1"/>
        </w:rPr>
      </w:pPr>
      <w:r w:rsidRPr="00F104E4">
        <w:rPr>
          <w:rFonts w:eastAsia="Times New Roman" w:cstheme="minorHAnsi"/>
          <w:sz w:val="32"/>
          <w:szCs w:val="32"/>
          <w:bdr w:val="none" w:sz="0" w:space="0" w:color="auto" w:frame="1"/>
          <w:rtl/>
        </w:rPr>
        <w:t>ارتقا برنامه توانمند سازی اعضای هیات علمی در خصوص آموزش پاسخگو</w:t>
      </w:r>
    </w:p>
    <w:p w:rsidR="00FD6AFC" w:rsidRPr="00F104E4" w:rsidRDefault="00FD6AFC" w:rsidP="00F104E4">
      <w:pPr>
        <w:shd w:val="clear" w:color="auto" w:fill="FFFFFF"/>
        <w:bidi/>
        <w:spacing w:after="0"/>
        <w:ind w:left="360" w:right="225"/>
        <w:textAlignment w:val="baseline"/>
        <w:rPr>
          <w:rFonts w:eastAsia="Times New Roman" w:cstheme="minorHAnsi"/>
          <w:sz w:val="32"/>
          <w:szCs w:val="32"/>
        </w:rPr>
      </w:pPr>
    </w:p>
    <w:p w:rsidR="00BB6C57" w:rsidRPr="00F104E4" w:rsidRDefault="00BB6C57" w:rsidP="00F104E4">
      <w:pPr>
        <w:pStyle w:val="ListParagraph"/>
        <w:numPr>
          <w:ilvl w:val="0"/>
          <w:numId w:val="3"/>
        </w:numPr>
        <w:shd w:val="clear" w:color="auto" w:fill="FFFFFF"/>
        <w:bidi/>
        <w:spacing w:after="0"/>
        <w:ind w:right="225"/>
        <w:textAlignment w:val="baseline"/>
        <w:rPr>
          <w:rFonts w:eastAsia="Times New Roman" w:cstheme="minorHAnsi"/>
          <w:sz w:val="32"/>
          <w:szCs w:val="32"/>
          <w:bdr w:val="none" w:sz="0" w:space="0" w:color="auto" w:frame="1"/>
        </w:rPr>
      </w:pPr>
      <w:r w:rsidRPr="00F104E4">
        <w:rPr>
          <w:rFonts w:eastAsia="Times New Roman" w:cstheme="minorHAnsi"/>
          <w:sz w:val="32"/>
          <w:szCs w:val="32"/>
          <w:bdr w:val="none" w:sz="0" w:space="0" w:color="auto" w:frame="1"/>
          <w:rtl/>
        </w:rPr>
        <w:t>افزایش ارتقا پژوهش های کاربردی بر اساس نیازهای جامعه وارتقاء سلامت</w:t>
      </w:r>
    </w:p>
    <w:p w:rsidR="00FD6AFC" w:rsidRPr="00F104E4" w:rsidRDefault="00FD6AFC" w:rsidP="00F104E4">
      <w:pPr>
        <w:shd w:val="clear" w:color="auto" w:fill="FFFFFF"/>
        <w:bidi/>
        <w:spacing w:after="0"/>
        <w:ind w:left="360" w:right="225"/>
        <w:textAlignment w:val="baseline"/>
        <w:rPr>
          <w:rFonts w:eastAsia="Times New Roman" w:cstheme="minorHAnsi"/>
          <w:sz w:val="32"/>
          <w:szCs w:val="32"/>
        </w:rPr>
      </w:pPr>
    </w:p>
    <w:p w:rsidR="00BB6C57" w:rsidRPr="00F104E4" w:rsidRDefault="00BB6C57" w:rsidP="00F104E4">
      <w:pPr>
        <w:pStyle w:val="ListParagraph"/>
        <w:numPr>
          <w:ilvl w:val="0"/>
          <w:numId w:val="3"/>
        </w:numPr>
        <w:shd w:val="clear" w:color="auto" w:fill="FFFFFF"/>
        <w:bidi/>
        <w:spacing w:after="0"/>
        <w:ind w:right="225"/>
        <w:textAlignment w:val="baseline"/>
        <w:rPr>
          <w:rFonts w:eastAsia="Times New Roman" w:cstheme="minorHAnsi"/>
          <w:sz w:val="32"/>
          <w:szCs w:val="32"/>
          <w:bdr w:val="none" w:sz="0" w:space="0" w:color="auto" w:frame="1"/>
          <w:rtl/>
        </w:rPr>
      </w:pPr>
      <w:r w:rsidRPr="00F104E4">
        <w:rPr>
          <w:rFonts w:eastAsia="Times New Roman" w:cstheme="minorHAnsi"/>
          <w:sz w:val="32"/>
          <w:szCs w:val="32"/>
          <w:bdr w:val="none" w:sz="0" w:space="0" w:color="auto" w:frame="1"/>
          <w:rtl/>
        </w:rPr>
        <w:t>توانمندسازی دانشجویان جهت تعامل هرچه بهتر با جامعه</w:t>
      </w:r>
    </w:p>
    <w:p w:rsidR="00BB6C57" w:rsidRPr="00F104E4" w:rsidRDefault="00BB6C57" w:rsidP="00F104E4">
      <w:pPr>
        <w:jc w:val="center"/>
        <w:rPr>
          <w:rFonts w:cstheme="minorHAnsi"/>
          <w:sz w:val="40"/>
          <w:szCs w:val="40"/>
          <w:rtl/>
          <w:lang w:bidi="fa-IR"/>
        </w:rPr>
      </w:pPr>
    </w:p>
    <w:sectPr w:rsidR="00BB6C57" w:rsidRPr="00F104E4" w:rsidSect="00B77AC6">
      <w:headerReference w:type="default" r:id="rId7"/>
      <w:pgSz w:w="12240" w:h="15840"/>
      <w:pgMar w:top="4111" w:right="1440" w:bottom="1440" w:left="1440" w:header="1135" w:footer="720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AFC" w:rsidRDefault="00FD6AFC" w:rsidP="00FD6AFC">
      <w:pPr>
        <w:spacing w:after="0" w:line="240" w:lineRule="auto"/>
      </w:pPr>
      <w:r>
        <w:separator/>
      </w:r>
    </w:p>
  </w:endnote>
  <w:endnote w:type="continuationSeparator" w:id="0">
    <w:p w:rsidR="00FD6AFC" w:rsidRDefault="00FD6AFC" w:rsidP="00FD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AFC" w:rsidRDefault="00FD6AFC" w:rsidP="00FD6AFC">
      <w:pPr>
        <w:spacing w:after="0" w:line="240" w:lineRule="auto"/>
      </w:pPr>
      <w:r>
        <w:separator/>
      </w:r>
    </w:p>
  </w:footnote>
  <w:footnote w:type="continuationSeparator" w:id="0">
    <w:p w:rsidR="00FD6AFC" w:rsidRDefault="00FD6AFC" w:rsidP="00FD6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182" w:rsidRPr="00BA6ECE" w:rsidRDefault="004E4182" w:rsidP="004E4182">
    <w:pPr>
      <w:pStyle w:val="Header"/>
      <w:jc w:val="center"/>
      <w:rPr>
        <w:rFonts w:asciiTheme="majorBidi" w:hAnsiTheme="majorBidi" w:cstheme="majorBidi"/>
        <w:b/>
        <w:caps/>
        <w:color w:val="0D0D0D" w:themeColor="text1" w:themeTint="F2"/>
        <w:sz w:val="96"/>
        <w:szCs w:val="96"/>
        <w:rtl/>
        <w:lang w:bidi="fa-IR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6">
              <w14:lumMod w14:val="50000"/>
            </w14:schemeClr>
          </w14:solidFill>
          <w14:prstDash w14:val="solid"/>
          <w14:round/>
        </w14:textOutline>
      </w:rPr>
    </w:pPr>
    <w:r w:rsidRPr="00BA6ECE">
      <w:rPr>
        <w:rFonts w:asciiTheme="majorBidi" w:hAnsiTheme="majorBidi" w:cstheme="majorBidi"/>
        <w:b/>
        <w:caps/>
        <w:color w:val="0D0D0D" w:themeColor="text1" w:themeTint="F2"/>
        <w:sz w:val="96"/>
        <w:szCs w:val="96"/>
        <w:rtl/>
        <w:lang w:bidi="fa-IR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6">
              <w14:lumMod w14:val="50000"/>
            </w14:schemeClr>
          </w14:solidFill>
          <w14:prstDash w14:val="solid"/>
          <w14:round/>
        </w14:textOutline>
      </w:rPr>
      <w:t>برنامه واحد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F5825"/>
    <w:multiLevelType w:val="multilevel"/>
    <w:tmpl w:val="8D72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BA1F3C"/>
    <w:multiLevelType w:val="multilevel"/>
    <w:tmpl w:val="F7867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6A63E9"/>
    <w:multiLevelType w:val="hybridMultilevel"/>
    <w:tmpl w:val="990CC604"/>
    <w:lvl w:ilvl="0" w:tplc="F19ED096">
      <w:numFmt w:val="bullet"/>
      <w:lvlText w:val=""/>
      <w:lvlJc w:val="left"/>
      <w:pPr>
        <w:ind w:left="360" w:hanging="360"/>
      </w:pPr>
      <w:rPr>
        <w:rFonts w:ascii="Symbol" w:eastAsiaTheme="minorHAnsi" w:hAnsi="Symbol" w:cs="IranNastaliq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C57"/>
    <w:rsid w:val="004E4182"/>
    <w:rsid w:val="004F1A41"/>
    <w:rsid w:val="00683750"/>
    <w:rsid w:val="00865A0F"/>
    <w:rsid w:val="00B77AC6"/>
    <w:rsid w:val="00BA6ECE"/>
    <w:rsid w:val="00BB6C57"/>
    <w:rsid w:val="00F104E4"/>
    <w:rsid w:val="00FD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6239F4-447B-47D3-8D69-0326CAA0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AFC"/>
  </w:style>
  <w:style w:type="paragraph" w:styleId="Footer">
    <w:name w:val="footer"/>
    <w:basedOn w:val="Normal"/>
    <w:link w:val="FooterChar"/>
    <w:uiPriority w:val="99"/>
    <w:unhideWhenUsed/>
    <w:rsid w:val="00FD6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AFC"/>
  </w:style>
  <w:style w:type="paragraph" w:styleId="ListParagraph">
    <w:name w:val="List Paragraph"/>
    <w:basedOn w:val="Normal"/>
    <w:uiPriority w:val="34"/>
    <w:qFormat/>
    <w:rsid w:val="004E4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1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jalal</dc:creator>
  <cp:lastModifiedBy>Asus</cp:lastModifiedBy>
  <cp:revision>8</cp:revision>
  <dcterms:created xsi:type="dcterms:W3CDTF">2021-05-14T18:55:00Z</dcterms:created>
  <dcterms:modified xsi:type="dcterms:W3CDTF">2021-07-02T12:52:00Z</dcterms:modified>
</cp:coreProperties>
</file>